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
        <w:gridCol w:w="1843"/>
        <w:gridCol w:w="864"/>
        <w:gridCol w:w="7480"/>
      </w:tblGrid>
      <w:tr w:rsidR="003A3127" w:rsidRPr="00D67AEF" w14:paraId="764CC487" w14:textId="77777777">
        <w:tc>
          <w:tcPr>
            <w:tcW w:w="3558" w:type="dxa"/>
            <w:gridSpan w:val="4"/>
            <w:tcBorders>
              <w:bottom w:val="single" w:sz="4" w:space="0" w:color="auto"/>
              <w:right w:val="nil"/>
            </w:tcBorders>
            <w:shd w:val="clear" w:color="auto" w:fill="auto"/>
          </w:tcPr>
          <w:p w14:paraId="3E00E589" w14:textId="77777777" w:rsidR="003D7A80" w:rsidRDefault="003D7A80" w:rsidP="00D67AEF">
            <w:pPr>
              <w:spacing w:after="0" w:line="240" w:lineRule="auto"/>
            </w:pPr>
            <w:r>
              <w:rPr>
                <w:noProof/>
                <w:lang w:eastAsia="en-GB"/>
              </w:rPr>
              <w:drawing>
                <wp:anchor distT="0" distB="0" distL="114300" distR="114300" simplePos="0" relativeHeight="251664896" behindDoc="1" locked="0" layoutInCell="1" allowOverlap="1" wp14:anchorId="7CDBAD81" wp14:editId="129C1BC9">
                  <wp:simplePos x="0" y="0"/>
                  <wp:positionH relativeFrom="column">
                    <wp:posOffset>6023610</wp:posOffset>
                  </wp:positionH>
                  <wp:positionV relativeFrom="paragraph">
                    <wp:posOffset>345440</wp:posOffset>
                  </wp:positionV>
                  <wp:extent cx="885825" cy="8293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9E2B37B" wp14:editId="62821DE7">
                  <wp:extent cx="1793081" cy="9702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974" cy="989665"/>
                          </a:xfrm>
                          <a:prstGeom prst="rect">
                            <a:avLst/>
                          </a:prstGeom>
                          <a:noFill/>
                          <a:ln>
                            <a:noFill/>
                          </a:ln>
                        </pic:spPr>
                      </pic:pic>
                    </a:graphicData>
                  </a:graphic>
                </wp:inline>
              </w:drawing>
            </w:r>
          </w:p>
          <w:p w14:paraId="43729CF3" w14:textId="77777777" w:rsidR="003D7A80" w:rsidRPr="00D67AEF" w:rsidRDefault="003D7A80" w:rsidP="00D67AEF">
            <w:pPr>
              <w:spacing w:after="0" w:line="240" w:lineRule="auto"/>
            </w:pPr>
          </w:p>
        </w:tc>
        <w:tc>
          <w:tcPr>
            <w:tcW w:w="7480" w:type="dxa"/>
            <w:tcBorders>
              <w:left w:val="nil"/>
              <w:bottom w:val="single" w:sz="4" w:space="0" w:color="auto"/>
              <w:right w:val="single" w:sz="4" w:space="0" w:color="auto"/>
            </w:tcBorders>
            <w:shd w:val="clear" w:color="auto" w:fill="auto"/>
          </w:tcPr>
          <w:p w14:paraId="1EFBEA80" w14:textId="77777777" w:rsidR="003A3127" w:rsidRPr="00D67AEF" w:rsidRDefault="003A3127" w:rsidP="00D67AEF">
            <w:pPr>
              <w:tabs>
                <w:tab w:val="left" w:pos="4258"/>
              </w:tabs>
              <w:autoSpaceDE w:val="0"/>
              <w:autoSpaceDN w:val="0"/>
              <w:adjustRightInd w:val="0"/>
              <w:spacing w:after="0" w:line="240" w:lineRule="auto"/>
              <w:jc w:val="both"/>
              <w:rPr>
                <w:rFonts w:ascii="Arial" w:hAnsi="Arial" w:cs="Arial"/>
                <w:b/>
                <w:color w:val="000000"/>
                <w:sz w:val="44"/>
                <w:szCs w:val="44"/>
                <w:lang w:eastAsia="en-GB"/>
              </w:rPr>
            </w:pPr>
            <w:r w:rsidRPr="00D67AEF">
              <w:rPr>
                <w:rFonts w:ascii="Arial" w:hAnsi="Arial" w:cs="Arial"/>
                <w:b/>
                <w:color w:val="000000"/>
                <w:sz w:val="44"/>
                <w:szCs w:val="44"/>
                <w:lang w:eastAsia="en-GB"/>
              </w:rPr>
              <w:t>Notice of Intended Demolition</w:t>
            </w:r>
          </w:p>
          <w:p w14:paraId="415FEA45" w14:textId="77777777" w:rsidR="003A3127" w:rsidRDefault="00CF4D04" w:rsidP="00D67AEF">
            <w:pPr>
              <w:tabs>
                <w:tab w:val="left" w:pos="4258"/>
              </w:tabs>
              <w:autoSpaceDE w:val="0"/>
              <w:autoSpaceDN w:val="0"/>
              <w:adjustRightInd w:val="0"/>
              <w:spacing w:after="0" w:line="240" w:lineRule="auto"/>
              <w:jc w:val="both"/>
              <w:rPr>
                <w:rFonts w:ascii="Arial" w:hAnsi="Arial" w:cs="Arial"/>
                <w:b/>
                <w:color w:val="000000"/>
                <w:sz w:val="28"/>
                <w:szCs w:val="28"/>
                <w:lang w:eastAsia="en-GB"/>
              </w:rPr>
            </w:pPr>
            <w:r>
              <w:rPr>
                <w:rFonts w:ascii="Arial" w:hAnsi="Arial" w:cs="Arial"/>
                <w:b/>
                <w:color w:val="000000"/>
                <w:sz w:val="28"/>
                <w:szCs w:val="28"/>
                <w:lang w:eastAsia="en-GB"/>
              </w:rPr>
              <w:t xml:space="preserve">THE BUILDING ACT 1984      </w:t>
            </w:r>
            <w:r w:rsidR="003A3127" w:rsidRPr="003A3127">
              <w:rPr>
                <w:rFonts w:ascii="Arial" w:hAnsi="Arial" w:cs="Arial"/>
                <w:b/>
                <w:color w:val="000000"/>
                <w:sz w:val="28"/>
                <w:szCs w:val="28"/>
                <w:lang w:eastAsia="en-GB"/>
              </w:rPr>
              <w:t>SECTION 80</w:t>
            </w:r>
          </w:p>
          <w:p w14:paraId="17AB34A2" w14:textId="77777777" w:rsidR="00CF4D04" w:rsidRDefault="00CF4D04" w:rsidP="00D67AEF">
            <w:pPr>
              <w:tabs>
                <w:tab w:val="left" w:pos="4258"/>
              </w:tabs>
              <w:autoSpaceDE w:val="0"/>
              <w:autoSpaceDN w:val="0"/>
              <w:adjustRightInd w:val="0"/>
              <w:spacing w:after="0" w:line="240" w:lineRule="auto"/>
              <w:jc w:val="both"/>
              <w:rPr>
                <w:rFonts w:ascii="Arial" w:hAnsi="Arial" w:cs="Arial"/>
                <w:b/>
                <w:color w:val="000000"/>
                <w:lang w:eastAsia="en-GB"/>
              </w:rPr>
            </w:pPr>
            <w:r>
              <w:rPr>
                <w:rFonts w:ascii="Arial" w:hAnsi="Arial" w:cs="Arial"/>
                <w:b/>
                <w:color w:val="000000"/>
                <w:lang w:eastAsia="en-GB"/>
              </w:rPr>
              <w:t>Cheltenham and Tewkesbury Building Control</w:t>
            </w:r>
          </w:p>
          <w:p w14:paraId="1E0EDCFB" w14:textId="77777777" w:rsidR="0054179F" w:rsidRDefault="00CF4D04" w:rsidP="00D67AEF">
            <w:pPr>
              <w:tabs>
                <w:tab w:val="left" w:pos="4258"/>
              </w:tabs>
              <w:autoSpaceDE w:val="0"/>
              <w:autoSpaceDN w:val="0"/>
              <w:adjustRightInd w:val="0"/>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PO Box 12 Municipal Offices Promenade Cheltenham  </w:t>
            </w:r>
          </w:p>
          <w:p w14:paraId="3B405084" w14:textId="77777777" w:rsidR="003A3127" w:rsidRPr="0054179F" w:rsidRDefault="00CF4D04" w:rsidP="00D67AEF">
            <w:pPr>
              <w:tabs>
                <w:tab w:val="left" w:pos="4258"/>
              </w:tabs>
              <w:autoSpaceDE w:val="0"/>
              <w:autoSpaceDN w:val="0"/>
              <w:adjustRightInd w:val="0"/>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GL50 1PP</w:t>
            </w:r>
            <w:r w:rsidR="0054179F">
              <w:rPr>
                <w:rFonts w:ascii="Arial" w:hAnsi="Arial" w:cs="Arial"/>
                <w:b/>
                <w:color w:val="000000"/>
                <w:sz w:val="20"/>
                <w:szCs w:val="20"/>
                <w:lang w:eastAsia="en-GB"/>
              </w:rPr>
              <w:t xml:space="preserve">     </w:t>
            </w:r>
            <w:r w:rsidR="003A3127" w:rsidRPr="003A3127">
              <w:rPr>
                <w:rFonts w:ascii="Arial" w:hAnsi="Arial" w:cs="Arial"/>
                <w:b/>
                <w:color w:val="000000"/>
                <w:sz w:val="23"/>
                <w:szCs w:val="23"/>
                <w:lang w:eastAsia="en-GB"/>
              </w:rPr>
              <w:t xml:space="preserve">Tel: </w:t>
            </w:r>
            <w:r>
              <w:rPr>
                <w:rFonts w:ascii="Arial" w:hAnsi="Arial" w:cs="Arial"/>
                <w:b/>
                <w:color w:val="000000"/>
                <w:sz w:val="23"/>
                <w:szCs w:val="23"/>
                <w:lang w:eastAsia="en-GB"/>
              </w:rPr>
              <w:t>01242 775160 or 01242 264321</w:t>
            </w:r>
          </w:p>
          <w:p w14:paraId="2D5DAECC" w14:textId="77777777" w:rsidR="003A3127" w:rsidRPr="003A3127" w:rsidRDefault="003A3127" w:rsidP="00D67AEF">
            <w:pPr>
              <w:tabs>
                <w:tab w:val="left" w:pos="4258"/>
              </w:tabs>
              <w:autoSpaceDE w:val="0"/>
              <w:autoSpaceDN w:val="0"/>
              <w:adjustRightInd w:val="0"/>
              <w:spacing w:after="0" w:line="240" w:lineRule="auto"/>
              <w:jc w:val="both"/>
              <w:rPr>
                <w:rFonts w:ascii="Arial" w:hAnsi="Arial" w:cs="Arial"/>
                <w:color w:val="000000"/>
                <w:sz w:val="23"/>
                <w:szCs w:val="23"/>
                <w:lang w:eastAsia="en-GB"/>
              </w:rPr>
            </w:pPr>
            <w:r w:rsidRPr="003A3127">
              <w:rPr>
                <w:rFonts w:ascii="Arial" w:hAnsi="Arial" w:cs="Arial"/>
                <w:color w:val="000000"/>
                <w:sz w:val="23"/>
                <w:szCs w:val="23"/>
                <w:lang w:eastAsia="en-GB"/>
              </w:rPr>
              <w:t xml:space="preserve">Email: </w:t>
            </w:r>
            <w:hyperlink r:id="rId6" w:history="1">
              <w:r w:rsidR="00CF4D04" w:rsidRPr="008825B8">
                <w:rPr>
                  <w:rStyle w:val="Hyperlink"/>
                  <w:rFonts w:ascii="Arial" w:hAnsi="Arial" w:cs="Arial"/>
                  <w:sz w:val="23"/>
                  <w:szCs w:val="23"/>
                  <w:lang w:eastAsia="en-GB"/>
                </w:rPr>
                <w:t>buildingcontrol@cheltenham.gov.uk</w:t>
              </w:r>
            </w:hyperlink>
          </w:p>
          <w:p w14:paraId="7E078F96" w14:textId="77777777" w:rsidR="003A3127" w:rsidRPr="003A3127" w:rsidRDefault="003A3127" w:rsidP="00D67AEF">
            <w:pPr>
              <w:tabs>
                <w:tab w:val="left" w:pos="4258"/>
              </w:tabs>
              <w:autoSpaceDE w:val="0"/>
              <w:autoSpaceDN w:val="0"/>
              <w:adjustRightInd w:val="0"/>
              <w:spacing w:after="0" w:line="240" w:lineRule="auto"/>
              <w:jc w:val="both"/>
              <w:rPr>
                <w:rFonts w:ascii="Arial" w:hAnsi="Arial" w:cs="Arial"/>
                <w:color w:val="000000"/>
                <w:sz w:val="23"/>
                <w:szCs w:val="23"/>
                <w:lang w:eastAsia="en-GB"/>
              </w:rPr>
            </w:pPr>
            <w:r w:rsidRPr="003A3127">
              <w:rPr>
                <w:rFonts w:ascii="Arial" w:hAnsi="Arial" w:cs="Arial"/>
                <w:color w:val="000000"/>
                <w:sz w:val="23"/>
                <w:szCs w:val="23"/>
                <w:lang w:eastAsia="en-GB"/>
              </w:rPr>
              <w:t xml:space="preserve">Website: </w:t>
            </w:r>
            <w:hyperlink r:id="rId7" w:history="1">
              <w:r w:rsidR="00CF4D04" w:rsidRPr="008825B8">
                <w:rPr>
                  <w:rStyle w:val="Hyperlink"/>
                  <w:rFonts w:ascii="Arial" w:hAnsi="Arial" w:cs="Arial"/>
                  <w:sz w:val="23"/>
                  <w:szCs w:val="23"/>
                  <w:lang w:eastAsia="en-GB"/>
                </w:rPr>
                <w:t>www.cheltenham.gov.uk</w:t>
              </w:r>
            </w:hyperlink>
            <w:r w:rsidR="00CF4D04">
              <w:rPr>
                <w:rFonts w:ascii="Arial" w:hAnsi="Arial" w:cs="Arial"/>
                <w:color w:val="0000FF"/>
                <w:sz w:val="23"/>
                <w:szCs w:val="23"/>
                <w:u w:val="single"/>
                <w:lang w:eastAsia="en-GB"/>
              </w:rPr>
              <w:t>/buildingcontrol</w:t>
            </w:r>
          </w:p>
          <w:p w14:paraId="031C78A3" w14:textId="77777777" w:rsidR="003A3127" w:rsidRPr="00D67AEF" w:rsidRDefault="003A3127" w:rsidP="00D67AEF">
            <w:pPr>
              <w:spacing w:after="0" w:line="240" w:lineRule="auto"/>
            </w:pPr>
          </w:p>
        </w:tc>
      </w:tr>
      <w:tr w:rsidR="003A3127" w:rsidRPr="00D67AEF" w14:paraId="1B5C8A48" w14:textId="77777777">
        <w:tc>
          <w:tcPr>
            <w:tcW w:w="567" w:type="dxa"/>
            <w:shd w:val="clear" w:color="auto" w:fill="00823B"/>
          </w:tcPr>
          <w:p w14:paraId="7A1C5B8A" w14:textId="77777777" w:rsidR="003A3127" w:rsidRPr="00D67AEF" w:rsidRDefault="003D2F72" w:rsidP="00D67AEF">
            <w:pPr>
              <w:spacing w:after="0" w:line="240" w:lineRule="auto"/>
              <w:rPr>
                <w:color w:val="FFFFFF"/>
              </w:rPr>
            </w:pPr>
            <w:r w:rsidRPr="00D67AEF">
              <w:rPr>
                <w:color w:val="FFFFFF"/>
              </w:rPr>
              <w:t>1</w:t>
            </w:r>
          </w:p>
        </w:tc>
        <w:tc>
          <w:tcPr>
            <w:tcW w:w="284" w:type="dxa"/>
            <w:tcBorders>
              <w:bottom w:val="nil"/>
              <w:right w:val="single" w:sz="4" w:space="0" w:color="auto"/>
            </w:tcBorders>
            <w:shd w:val="clear" w:color="auto" w:fill="auto"/>
          </w:tcPr>
          <w:p w14:paraId="2CF0AEA7" w14:textId="77777777" w:rsidR="003A3127" w:rsidRPr="00D67AEF" w:rsidRDefault="003A3127" w:rsidP="00D67AEF">
            <w:pPr>
              <w:spacing w:after="0" w:line="240" w:lineRule="auto"/>
            </w:pPr>
          </w:p>
        </w:tc>
        <w:tc>
          <w:tcPr>
            <w:tcW w:w="10187" w:type="dxa"/>
            <w:gridSpan w:val="3"/>
            <w:tcBorders>
              <w:top w:val="single" w:sz="18" w:space="0" w:color="auto"/>
              <w:left w:val="single" w:sz="4" w:space="0" w:color="auto"/>
              <w:bottom w:val="single" w:sz="18" w:space="0" w:color="auto"/>
              <w:right w:val="single" w:sz="4" w:space="0" w:color="auto"/>
            </w:tcBorders>
            <w:shd w:val="clear" w:color="auto" w:fill="auto"/>
          </w:tcPr>
          <w:p w14:paraId="2868F757" w14:textId="77777777" w:rsidR="003D2F72" w:rsidRPr="003D2F72" w:rsidRDefault="003D2F72" w:rsidP="00D67AEF">
            <w:pPr>
              <w:autoSpaceDE w:val="0"/>
              <w:autoSpaceDN w:val="0"/>
              <w:adjustRightInd w:val="0"/>
              <w:spacing w:after="0" w:line="240" w:lineRule="auto"/>
              <w:rPr>
                <w:rFonts w:ascii="Arial Narrow" w:hAnsi="Arial Narrow" w:cs="Arial"/>
                <w:b/>
                <w:color w:val="000000"/>
                <w:lang w:eastAsia="en-GB"/>
              </w:rPr>
            </w:pPr>
            <w:r w:rsidRPr="003D2F72">
              <w:rPr>
                <w:rFonts w:ascii="Arial Narrow" w:hAnsi="Arial Narrow" w:cs="Arial"/>
                <w:b/>
                <w:bCs/>
                <w:color w:val="000000"/>
                <w:lang w:eastAsia="en-GB"/>
              </w:rPr>
              <w:t xml:space="preserve">Owner </w:t>
            </w:r>
          </w:p>
          <w:p w14:paraId="5DE580B2" w14:textId="77777777" w:rsidR="003D2F72" w:rsidRPr="003D2F72" w:rsidRDefault="003D2F72" w:rsidP="00D67AEF">
            <w:pPr>
              <w:autoSpaceDE w:val="0"/>
              <w:autoSpaceDN w:val="0"/>
              <w:adjustRightInd w:val="0"/>
              <w:spacing w:after="0" w:line="240" w:lineRule="auto"/>
              <w:rPr>
                <w:rFonts w:ascii="Arial Narrow" w:hAnsi="Arial Narrow" w:cs="Arial"/>
                <w:color w:val="000000"/>
                <w:lang w:eastAsia="en-GB"/>
              </w:rPr>
            </w:pPr>
            <w:r w:rsidRPr="003D2F72">
              <w:rPr>
                <w:rFonts w:ascii="Arial Narrow" w:hAnsi="Arial Narrow" w:cs="Arial"/>
                <w:color w:val="000000"/>
                <w:lang w:eastAsia="en-GB"/>
              </w:rPr>
              <w:t>Name: _____________________________________ Contact    _____________________________</w:t>
            </w:r>
            <w:r w:rsidRPr="00D67AEF">
              <w:rPr>
                <w:rFonts w:ascii="Arial Narrow" w:hAnsi="Arial Narrow" w:cs="Arial"/>
                <w:color w:val="000000"/>
                <w:lang w:eastAsia="en-GB"/>
              </w:rPr>
              <w:t>_________________</w:t>
            </w:r>
            <w:r w:rsidR="0096661F" w:rsidRPr="00D67AEF">
              <w:rPr>
                <w:rFonts w:ascii="Arial Narrow" w:hAnsi="Arial Narrow" w:cs="Arial"/>
                <w:color w:val="000000"/>
                <w:lang w:eastAsia="en-GB"/>
              </w:rPr>
              <w:t>_</w:t>
            </w:r>
          </w:p>
          <w:p w14:paraId="4887206E" w14:textId="77777777" w:rsidR="003D2F72" w:rsidRPr="003D2F72" w:rsidRDefault="003D2F72" w:rsidP="00D67AEF">
            <w:pPr>
              <w:autoSpaceDE w:val="0"/>
              <w:autoSpaceDN w:val="0"/>
              <w:adjustRightInd w:val="0"/>
              <w:spacing w:after="0" w:line="240" w:lineRule="auto"/>
              <w:rPr>
                <w:rFonts w:ascii="Arial Narrow" w:hAnsi="Arial Narrow" w:cs="Arial"/>
                <w:color w:val="000000"/>
                <w:lang w:eastAsia="en-GB"/>
              </w:rPr>
            </w:pPr>
            <w:r w:rsidRPr="003D2F72">
              <w:rPr>
                <w:rFonts w:ascii="Arial Narrow" w:hAnsi="Arial Narrow" w:cs="Arial"/>
                <w:color w:val="000000"/>
                <w:lang w:eastAsia="en-GB"/>
              </w:rPr>
              <w:t>Address:  _______________________________________________________________________</w:t>
            </w:r>
            <w:r w:rsidRPr="00D67AEF">
              <w:rPr>
                <w:rFonts w:ascii="Arial Narrow" w:hAnsi="Arial Narrow" w:cs="Arial"/>
                <w:color w:val="000000"/>
                <w:lang w:eastAsia="en-GB"/>
              </w:rPr>
              <w:t>___________________</w:t>
            </w:r>
          </w:p>
          <w:p w14:paraId="02F3E7CB" w14:textId="77777777" w:rsidR="003A3127" w:rsidRPr="00D67AEF" w:rsidRDefault="003D2F72" w:rsidP="00D67AEF">
            <w:pPr>
              <w:spacing w:after="0" w:line="240" w:lineRule="auto"/>
              <w:rPr>
                <w:rFonts w:ascii="Arial Narrow" w:hAnsi="Arial Narrow" w:cs="Arial"/>
                <w:color w:val="000000"/>
                <w:lang w:eastAsia="en-GB"/>
              </w:rPr>
            </w:pPr>
            <w:r w:rsidRPr="00D67AEF">
              <w:rPr>
                <w:rFonts w:ascii="Arial Narrow" w:hAnsi="Arial Narrow" w:cs="Arial"/>
                <w:color w:val="000000"/>
                <w:lang w:eastAsia="en-GB"/>
              </w:rPr>
              <w:t>Postcode_____________Email:_______________________________Tel/Mobile:_________________________________</w:t>
            </w:r>
          </w:p>
          <w:p w14:paraId="62100354" w14:textId="77777777" w:rsidR="003D2F72" w:rsidRPr="00D67AEF" w:rsidRDefault="003D2F72" w:rsidP="00D67AEF">
            <w:pPr>
              <w:spacing w:after="0" w:line="240" w:lineRule="auto"/>
              <w:rPr>
                <w:rFonts w:ascii="Arial Narrow" w:hAnsi="Arial Narrow"/>
              </w:rPr>
            </w:pPr>
          </w:p>
        </w:tc>
      </w:tr>
      <w:tr w:rsidR="003A3127" w:rsidRPr="00D67AEF" w14:paraId="03070E51" w14:textId="77777777">
        <w:tc>
          <w:tcPr>
            <w:tcW w:w="567" w:type="dxa"/>
            <w:shd w:val="clear" w:color="auto" w:fill="00823B"/>
          </w:tcPr>
          <w:p w14:paraId="4831B1B1" w14:textId="77777777" w:rsidR="003A3127" w:rsidRPr="00D67AEF" w:rsidRDefault="003D2F72" w:rsidP="00D67AEF">
            <w:pPr>
              <w:spacing w:after="0" w:line="240" w:lineRule="auto"/>
              <w:rPr>
                <w:color w:val="FFFFFF"/>
              </w:rPr>
            </w:pPr>
            <w:r w:rsidRPr="00D67AEF">
              <w:rPr>
                <w:color w:val="FFFFFF"/>
              </w:rPr>
              <w:t>2</w:t>
            </w:r>
          </w:p>
        </w:tc>
        <w:tc>
          <w:tcPr>
            <w:tcW w:w="284" w:type="dxa"/>
            <w:tcBorders>
              <w:top w:val="nil"/>
              <w:bottom w:val="nil"/>
              <w:right w:val="single" w:sz="4" w:space="0" w:color="auto"/>
            </w:tcBorders>
            <w:shd w:val="clear" w:color="auto" w:fill="auto"/>
          </w:tcPr>
          <w:p w14:paraId="357A9C5B" w14:textId="77777777" w:rsidR="003A3127" w:rsidRPr="00D67AEF" w:rsidRDefault="003A3127" w:rsidP="00D67AEF">
            <w:pPr>
              <w:spacing w:after="0" w:line="240" w:lineRule="auto"/>
            </w:pPr>
          </w:p>
        </w:tc>
        <w:tc>
          <w:tcPr>
            <w:tcW w:w="10187" w:type="dxa"/>
            <w:gridSpan w:val="3"/>
            <w:tcBorders>
              <w:top w:val="single" w:sz="18" w:space="0" w:color="auto"/>
              <w:left w:val="single" w:sz="4" w:space="0" w:color="auto"/>
              <w:bottom w:val="single" w:sz="18" w:space="0" w:color="auto"/>
              <w:right w:val="single" w:sz="4" w:space="0" w:color="auto"/>
            </w:tcBorders>
            <w:shd w:val="clear" w:color="auto" w:fill="auto"/>
          </w:tcPr>
          <w:p w14:paraId="3BCD2CB8" w14:textId="77777777" w:rsidR="003D2F72" w:rsidRPr="003D2F72" w:rsidRDefault="003D2F72" w:rsidP="00D67AEF">
            <w:pPr>
              <w:autoSpaceDE w:val="0"/>
              <w:autoSpaceDN w:val="0"/>
              <w:adjustRightInd w:val="0"/>
              <w:spacing w:after="0" w:line="240" w:lineRule="auto"/>
              <w:rPr>
                <w:rFonts w:ascii="Arial Narrow" w:hAnsi="Arial Narrow" w:cs="Arial"/>
                <w:b/>
                <w:color w:val="000000"/>
                <w:lang w:eastAsia="en-GB"/>
              </w:rPr>
            </w:pPr>
            <w:r w:rsidRPr="003D2F72">
              <w:rPr>
                <w:rFonts w:ascii="Arial Narrow" w:hAnsi="Arial Narrow" w:cs="Arial"/>
                <w:b/>
                <w:bCs/>
                <w:color w:val="000000"/>
                <w:lang w:eastAsia="en-GB"/>
              </w:rPr>
              <w:t>Contractor</w:t>
            </w:r>
          </w:p>
          <w:p w14:paraId="49396AA1" w14:textId="77777777" w:rsidR="003D2F72" w:rsidRPr="003D2F72" w:rsidRDefault="003D2F72" w:rsidP="00D67AEF">
            <w:pPr>
              <w:autoSpaceDE w:val="0"/>
              <w:autoSpaceDN w:val="0"/>
              <w:adjustRightInd w:val="0"/>
              <w:spacing w:after="0" w:line="240" w:lineRule="auto"/>
              <w:rPr>
                <w:rFonts w:ascii="Arial Narrow" w:hAnsi="Arial Narrow" w:cs="Arial"/>
                <w:color w:val="000000"/>
                <w:sz w:val="23"/>
                <w:szCs w:val="23"/>
                <w:lang w:eastAsia="en-GB"/>
              </w:rPr>
            </w:pPr>
            <w:r w:rsidRPr="003D2F72">
              <w:rPr>
                <w:rFonts w:ascii="Arial Narrow" w:hAnsi="Arial Narrow" w:cs="Arial"/>
                <w:color w:val="000000"/>
                <w:lang w:eastAsia="en-GB"/>
              </w:rPr>
              <w:t>Name: _____________________________________</w:t>
            </w:r>
            <w:r w:rsidRPr="003D2F72">
              <w:rPr>
                <w:rFonts w:ascii="Arial Narrow" w:hAnsi="Arial Narrow" w:cs="Arial"/>
                <w:color w:val="000000"/>
                <w:sz w:val="23"/>
                <w:szCs w:val="23"/>
                <w:lang w:eastAsia="en-GB"/>
              </w:rPr>
              <w:t xml:space="preserve"> Contact  ______________________</w:t>
            </w:r>
            <w:r w:rsidRPr="00D67AEF">
              <w:rPr>
                <w:rFonts w:ascii="Arial Narrow" w:hAnsi="Arial Narrow" w:cs="Arial"/>
                <w:color w:val="000000"/>
                <w:sz w:val="23"/>
                <w:szCs w:val="23"/>
                <w:lang w:eastAsia="en-GB"/>
              </w:rPr>
              <w:t>______________________</w:t>
            </w:r>
          </w:p>
          <w:p w14:paraId="3ABC8FE2" w14:textId="77777777" w:rsidR="003D2F72" w:rsidRPr="003D2F72" w:rsidRDefault="003D2F72" w:rsidP="00D67AEF">
            <w:pPr>
              <w:autoSpaceDE w:val="0"/>
              <w:autoSpaceDN w:val="0"/>
              <w:adjustRightInd w:val="0"/>
              <w:spacing w:after="0" w:line="240" w:lineRule="auto"/>
              <w:rPr>
                <w:rFonts w:ascii="Arial Narrow" w:hAnsi="Arial Narrow" w:cs="Arial"/>
                <w:color w:val="000000"/>
                <w:sz w:val="23"/>
                <w:szCs w:val="23"/>
                <w:lang w:eastAsia="en-GB"/>
              </w:rPr>
            </w:pPr>
            <w:r w:rsidRPr="003D2F72">
              <w:rPr>
                <w:rFonts w:ascii="Arial Narrow" w:hAnsi="Arial Narrow" w:cs="Arial"/>
                <w:color w:val="000000"/>
                <w:sz w:val="23"/>
                <w:szCs w:val="23"/>
                <w:lang w:eastAsia="en-GB"/>
              </w:rPr>
              <w:t>Address:  _________________________________________________________</w:t>
            </w:r>
            <w:r w:rsidRPr="00D67AEF">
              <w:rPr>
                <w:rFonts w:ascii="Arial Narrow" w:hAnsi="Arial Narrow" w:cs="Arial"/>
                <w:color w:val="000000"/>
                <w:sz w:val="23"/>
                <w:szCs w:val="23"/>
                <w:lang w:eastAsia="en-GB"/>
              </w:rPr>
              <w:t>____________________________</w:t>
            </w:r>
            <w:r w:rsidRPr="003D2F72">
              <w:rPr>
                <w:rFonts w:ascii="Arial Narrow" w:hAnsi="Arial Narrow" w:cs="Arial"/>
                <w:color w:val="000000"/>
                <w:sz w:val="23"/>
                <w:szCs w:val="23"/>
                <w:lang w:eastAsia="en-GB"/>
              </w:rPr>
              <w:t xml:space="preserve"> </w:t>
            </w:r>
          </w:p>
          <w:p w14:paraId="6EE8B26E" w14:textId="77777777" w:rsidR="003A3127" w:rsidRPr="00D67AEF" w:rsidRDefault="003D2F72" w:rsidP="00D67AEF">
            <w:pPr>
              <w:spacing w:after="0" w:line="240" w:lineRule="auto"/>
              <w:rPr>
                <w:rFonts w:ascii="Arial Narrow" w:hAnsi="Arial Narrow" w:cs="Arial"/>
                <w:color w:val="000000"/>
                <w:sz w:val="23"/>
                <w:szCs w:val="23"/>
                <w:lang w:eastAsia="en-GB"/>
              </w:rPr>
            </w:pPr>
            <w:r w:rsidRPr="00D67AEF">
              <w:rPr>
                <w:rFonts w:ascii="Arial Narrow" w:hAnsi="Arial Narrow" w:cs="Arial"/>
                <w:color w:val="000000"/>
                <w:sz w:val="23"/>
                <w:szCs w:val="23"/>
                <w:lang w:eastAsia="en-GB"/>
              </w:rPr>
              <w:t>Postcode_____________ Email:__________________________      Tel/Mobile:_____________________________</w:t>
            </w:r>
          </w:p>
          <w:p w14:paraId="7012244A" w14:textId="77777777" w:rsidR="003D2F72" w:rsidRPr="00D67AEF" w:rsidRDefault="003D2F72" w:rsidP="00D67AEF">
            <w:pPr>
              <w:spacing w:after="0" w:line="240" w:lineRule="auto"/>
            </w:pPr>
          </w:p>
        </w:tc>
      </w:tr>
      <w:tr w:rsidR="003A3127" w:rsidRPr="00D67AEF" w14:paraId="1578D293" w14:textId="77777777">
        <w:tc>
          <w:tcPr>
            <w:tcW w:w="567" w:type="dxa"/>
            <w:shd w:val="clear" w:color="auto" w:fill="00823B"/>
          </w:tcPr>
          <w:p w14:paraId="40BCEE66" w14:textId="77777777" w:rsidR="003A3127" w:rsidRPr="00D67AEF" w:rsidRDefault="003D2F72" w:rsidP="00D67AEF">
            <w:pPr>
              <w:spacing w:after="0" w:line="240" w:lineRule="auto"/>
              <w:rPr>
                <w:color w:val="FFFFFF"/>
              </w:rPr>
            </w:pPr>
            <w:r w:rsidRPr="00D67AEF">
              <w:rPr>
                <w:color w:val="FFFFFF"/>
              </w:rPr>
              <w:t>3</w:t>
            </w:r>
          </w:p>
        </w:tc>
        <w:tc>
          <w:tcPr>
            <w:tcW w:w="284" w:type="dxa"/>
            <w:tcBorders>
              <w:top w:val="nil"/>
              <w:bottom w:val="nil"/>
              <w:right w:val="single" w:sz="4" w:space="0" w:color="auto"/>
            </w:tcBorders>
            <w:shd w:val="clear" w:color="auto" w:fill="auto"/>
          </w:tcPr>
          <w:p w14:paraId="2B12A902" w14:textId="77777777" w:rsidR="003A3127" w:rsidRPr="00D67AEF" w:rsidRDefault="003A3127" w:rsidP="00D67AEF">
            <w:pPr>
              <w:spacing w:after="0" w:line="240" w:lineRule="auto"/>
            </w:pPr>
          </w:p>
        </w:tc>
        <w:tc>
          <w:tcPr>
            <w:tcW w:w="10187" w:type="dxa"/>
            <w:gridSpan w:val="3"/>
            <w:tcBorders>
              <w:top w:val="single" w:sz="18" w:space="0" w:color="auto"/>
              <w:left w:val="single" w:sz="4" w:space="0" w:color="auto"/>
              <w:bottom w:val="single" w:sz="18" w:space="0" w:color="auto"/>
              <w:right w:val="single" w:sz="4" w:space="0" w:color="auto"/>
            </w:tcBorders>
            <w:shd w:val="clear" w:color="auto" w:fill="auto"/>
          </w:tcPr>
          <w:p w14:paraId="05EA7611" w14:textId="77777777" w:rsidR="003D2F72" w:rsidRPr="003D2F72" w:rsidRDefault="003D2F72" w:rsidP="00D67AEF">
            <w:pPr>
              <w:autoSpaceDE w:val="0"/>
              <w:autoSpaceDN w:val="0"/>
              <w:adjustRightInd w:val="0"/>
              <w:spacing w:after="0" w:line="240" w:lineRule="auto"/>
              <w:rPr>
                <w:rFonts w:ascii="Arial Narrow" w:hAnsi="Arial Narrow" w:cs="Arial"/>
                <w:color w:val="000000"/>
                <w:lang w:eastAsia="en-GB"/>
              </w:rPr>
            </w:pPr>
            <w:r w:rsidRPr="003D2F72">
              <w:rPr>
                <w:rFonts w:ascii="Arial Narrow" w:hAnsi="Arial Narrow" w:cs="Arial"/>
                <w:b/>
                <w:lang w:eastAsia="en-GB"/>
              </w:rPr>
              <w:t>Site Address of works being demolished</w:t>
            </w:r>
            <w:r w:rsidRPr="003D2F72">
              <w:rPr>
                <w:rFonts w:ascii="Arial Narrow" w:hAnsi="Arial Narrow" w:cs="Arial"/>
                <w:lang w:eastAsia="en-GB"/>
              </w:rPr>
              <w:t xml:space="preserve"> </w:t>
            </w:r>
            <w:r w:rsidRPr="003D2F72">
              <w:rPr>
                <w:rFonts w:ascii="Arial Narrow" w:hAnsi="Arial Narrow" w:cs="Arial"/>
                <w:color w:val="000000"/>
                <w:lang w:eastAsia="en-GB"/>
              </w:rPr>
              <w:t>________________________________________________________________________________</w:t>
            </w:r>
            <w:r w:rsidRPr="00D67AEF">
              <w:rPr>
                <w:rFonts w:ascii="Arial Narrow" w:hAnsi="Arial Narrow" w:cs="Arial"/>
                <w:color w:val="000000"/>
                <w:lang w:eastAsia="en-GB"/>
              </w:rPr>
              <w:t>_____________</w:t>
            </w:r>
            <w:r w:rsidR="0096661F" w:rsidRPr="00D67AEF">
              <w:rPr>
                <w:rFonts w:ascii="Arial Narrow" w:hAnsi="Arial Narrow" w:cs="Arial"/>
                <w:color w:val="000000"/>
                <w:lang w:eastAsia="en-GB"/>
              </w:rPr>
              <w:t>______</w:t>
            </w:r>
          </w:p>
          <w:p w14:paraId="0EC01078" w14:textId="77777777" w:rsidR="003D2F72" w:rsidRPr="003D2F72" w:rsidRDefault="003D2F72" w:rsidP="00D67AEF">
            <w:pPr>
              <w:autoSpaceDE w:val="0"/>
              <w:autoSpaceDN w:val="0"/>
              <w:adjustRightInd w:val="0"/>
              <w:spacing w:after="0" w:line="240" w:lineRule="auto"/>
              <w:rPr>
                <w:rFonts w:ascii="Arial Narrow" w:hAnsi="Arial Narrow" w:cs="Arial"/>
                <w:lang w:eastAsia="en-GB"/>
              </w:rPr>
            </w:pPr>
          </w:p>
          <w:p w14:paraId="79447819" w14:textId="77777777" w:rsidR="003D2F72" w:rsidRPr="003D2F72" w:rsidRDefault="003D2F72" w:rsidP="00D67AEF">
            <w:pPr>
              <w:autoSpaceDE w:val="0"/>
              <w:autoSpaceDN w:val="0"/>
              <w:adjustRightInd w:val="0"/>
              <w:spacing w:after="0" w:line="240" w:lineRule="auto"/>
              <w:rPr>
                <w:rFonts w:ascii="Arial Narrow" w:hAnsi="Arial Narrow" w:cs="Arial"/>
                <w:color w:val="000000"/>
                <w:lang w:eastAsia="en-GB"/>
              </w:rPr>
            </w:pPr>
            <w:r w:rsidRPr="003D2F72">
              <w:rPr>
                <w:rFonts w:ascii="Arial Narrow" w:hAnsi="Arial Narrow" w:cs="Arial"/>
                <w:color w:val="000000"/>
                <w:lang w:eastAsia="en-GB"/>
              </w:rPr>
              <w:t>_________________________________________________________ Post Code______________</w:t>
            </w:r>
            <w:r w:rsidRPr="00D67AEF">
              <w:rPr>
                <w:rFonts w:ascii="Arial Narrow" w:hAnsi="Arial Narrow" w:cs="Arial"/>
                <w:color w:val="000000"/>
                <w:lang w:eastAsia="en-GB"/>
              </w:rPr>
              <w:t>_____________</w:t>
            </w:r>
            <w:r w:rsidR="0096661F" w:rsidRPr="00D67AEF">
              <w:rPr>
                <w:rFonts w:ascii="Arial Narrow" w:hAnsi="Arial Narrow" w:cs="Arial"/>
                <w:color w:val="000000"/>
                <w:lang w:eastAsia="en-GB"/>
              </w:rPr>
              <w:t>______</w:t>
            </w:r>
          </w:p>
          <w:p w14:paraId="52C0533D" w14:textId="77777777" w:rsidR="003D2F72" w:rsidRPr="003D2F72" w:rsidRDefault="003D2F72" w:rsidP="00D67AEF">
            <w:pPr>
              <w:autoSpaceDE w:val="0"/>
              <w:autoSpaceDN w:val="0"/>
              <w:adjustRightInd w:val="0"/>
              <w:spacing w:after="0" w:line="240" w:lineRule="auto"/>
              <w:rPr>
                <w:rFonts w:ascii="Arial Narrow" w:hAnsi="Arial Narrow" w:cs="Arial"/>
                <w:b/>
                <w:color w:val="000000"/>
                <w:lang w:eastAsia="en-GB"/>
              </w:rPr>
            </w:pPr>
            <w:r w:rsidRPr="003D2F72">
              <w:rPr>
                <w:rFonts w:ascii="Arial Narrow" w:hAnsi="Arial Narrow" w:cs="Arial"/>
                <w:b/>
                <w:color w:val="000000"/>
                <w:lang w:eastAsia="en-GB"/>
              </w:rPr>
              <w:t>Details of Demolition work.  (Please identify extent of Demolition):</w:t>
            </w:r>
          </w:p>
          <w:p w14:paraId="37462440" w14:textId="77777777" w:rsidR="003D2F72" w:rsidRPr="003D2F72" w:rsidRDefault="003D2F72" w:rsidP="00D67AEF">
            <w:pPr>
              <w:autoSpaceDE w:val="0"/>
              <w:autoSpaceDN w:val="0"/>
              <w:adjustRightInd w:val="0"/>
              <w:spacing w:after="0" w:line="240" w:lineRule="auto"/>
              <w:rPr>
                <w:rFonts w:ascii="Arial Narrow" w:hAnsi="Arial Narrow" w:cs="Arial"/>
                <w:color w:val="000000"/>
                <w:lang w:eastAsia="en-GB"/>
              </w:rPr>
            </w:pPr>
            <w:r w:rsidRPr="003D2F72">
              <w:rPr>
                <w:rFonts w:ascii="Arial Narrow" w:hAnsi="Arial Narrow" w:cs="Arial"/>
                <w:color w:val="000000"/>
                <w:lang w:eastAsia="en-GB"/>
              </w:rPr>
              <w:t>________________________________________________________________________________</w:t>
            </w:r>
            <w:r w:rsidRPr="00D67AEF">
              <w:rPr>
                <w:rFonts w:ascii="Arial Narrow" w:hAnsi="Arial Narrow" w:cs="Arial"/>
                <w:color w:val="000000"/>
                <w:lang w:eastAsia="en-GB"/>
              </w:rPr>
              <w:t>_____________</w:t>
            </w:r>
            <w:r w:rsidR="0096661F" w:rsidRPr="00D67AEF">
              <w:rPr>
                <w:rFonts w:ascii="Arial Narrow" w:hAnsi="Arial Narrow" w:cs="Arial"/>
                <w:color w:val="000000"/>
                <w:lang w:eastAsia="en-GB"/>
              </w:rPr>
              <w:t>______</w:t>
            </w:r>
          </w:p>
          <w:p w14:paraId="18E983F8" w14:textId="77777777" w:rsidR="003D2F72" w:rsidRPr="003D2F72" w:rsidRDefault="003D2F72" w:rsidP="00D67AEF">
            <w:pPr>
              <w:autoSpaceDE w:val="0"/>
              <w:autoSpaceDN w:val="0"/>
              <w:adjustRightInd w:val="0"/>
              <w:spacing w:after="0" w:line="240" w:lineRule="auto"/>
              <w:rPr>
                <w:rFonts w:ascii="Arial Narrow" w:hAnsi="Arial Narrow" w:cs="Arial"/>
                <w:color w:val="000000"/>
                <w:lang w:eastAsia="en-GB"/>
              </w:rPr>
            </w:pPr>
          </w:p>
          <w:p w14:paraId="517876F7" w14:textId="77777777" w:rsidR="003A3127" w:rsidRPr="00D67AEF" w:rsidRDefault="003D2F72" w:rsidP="00CF4D04">
            <w:pPr>
              <w:spacing w:after="0" w:line="240" w:lineRule="auto"/>
            </w:pPr>
            <w:r w:rsidRPr="00D67AEF">
              <w:rPr>
                <w:rFonts w:ascii="Arial Narrow" w:hAnsi="Arial Narrow" w:cs="Arial"/>
                <w:i/>
                <w:lang w:eastAsia="en-GB"/>
              </w:rPr>
              <w:t xml:space="preserve">A site location plan is required </w:t>
            </w:r>
          </w:p>
        </w:tc>
      </w:tr>
      <w:tr w:rsidR="003A3127" w:rsidRPr="00D67AEF" w14:paraId="6A12D18E" w14:textId="77777777">
        <w:tc>
          <w:tcPr>
            <w:tcW w:w="567" w:type="dxa"/>
            <w:shd w:val="clear" w:color="auto" w:fill="00823B"/>
          </w:tcPr>
          <w:p w14:paraId="57331A02" w14:textId="77777777" w:rsidR="003A3127" w:rsidRPr="00D67AEF" w:rsidRDefault="003D2F72" w:rsidP="00D67AEF">
            <w:pPr>
              <w:spacing w:after="0" w:line="240" w:lineRule="auto"/>
              <w:rPr>
                <w:color w:val="FFFFFF"/>
              </w:rPr>
            </w:pPr>
            <w:r w:rsidRPr="00D67AEF">
              <w:rPr>
                <w:color w:val="FFFFFF"/>
              </w:rPr>
              <w:t>4</w:t>
            </w:r>
          </w:p>
        </w:tc>
        <w:tc>
          <w:tcPr>
            <w:tcW w:w="284" w:type="dxa"/>
            <w:tcBorders>
              <w:top w:val="nil"/>
              <w:bottom w:val="nil"/>
              <w:right w:val="single" w:sz="4" w:space="0" w:color="auto"/>
            </w:tcBorders>
            <w:shd w:val="clear" w:color="auto" w:fill="auto"/>
          </w:tcPr>
          <w:p w14:paraId="5E7998F0" w14:textId="77777777" w:rsidR="003A3127" w:rsidRPr="00D67AEF" w:rsidRDefault="003A3127" w:rsidP="00D67AEF">
            <w:pPr>
              <w:spacing w:after="0" w:line="240" w:lineRule="auto"/>
            </w:pPr>
          </w:p>
        </w:tc>
        <w:tc>
          <w:tcPr>
            <w:tcW w:w="10187" w:type="dxa"/>
            <w:gridSpan w:val="3"/>
            <w:tcBorders>
              <w:top w:val="single" w:sz="18" w:space="0" w:color="auto"/>
              <w:left w:val="single" w:sz="4" w:space="0" w:color="auto"/>
              <w:bottom w:val="single" w:sz="18" w:space="0" w:color="auto"/>
              <w:right w:val="single" w:sz="4" w:space="0" w:color="auto"/>
            </w:tcBorders>
            <w:shd w:val="clear" w:color="auto" w:fill="auto"/>
          </w:tcPr>
          <w:p w14:paraId="79ED23B3" w14:textId="77777777" w:rsidR="0096661F" w:rsidRPr="00D67AEF" w:rsidRDefault="003D2F72" w:rsidP="00D67AEF">
            <w:pPr>
              <w:pBdr>
                <w:bottom w:val="single" w:sz="12" w:space="1" w:color="auto"/>
              </w:pBdr>
              <w:spacing w:after="0" w:line="240" w:lineRule="auto"/>
              <w:rPr>
                <w:rFonts w:ascii="Arial Narrow" w:hAnsi="Arial Narrow" w:cs="Arial"/>
                <w:b/>
                <w:lang w:eastAsia="en-GB"/>
              </w:rPr>
            </w:pPr>
            <w:r w:rsidRPr="00D67AEF">
              <w:rPr>
                <w:rFonts w:ascii="Arial Narrow" w:hAnsi="Arial Narrow" w:cs="Arial"/>
                <w:b/>
                <w:lang w:eastAsia="en-GB"/>
              </w:rPr>
              <w:t>Details of Asbestos/Asbestos Cement Disposal:</w:t>
            </w:r>
          </w:p>
          <w:p w14:paraId="197F752D" w14:textId="77777777" w:rsidR="0050083C" w:rsidRPr="00D67AEF" w:rsidRDefault="0050083C" w:rsidP="00D67AEF">
            <w:pPr>
              <w:pBdr>
                <w:bottom w:val="single" w:sz="12" w:space="1" w:color="auto"/>
              </w:pBdr>
              <w:spacing w:after="0" w:line="240" w:lineRule="auto"/>
              <w:rPr>
                <w:rFonts w:ascii="Arial Narrow" w:hAnsi="Arial Narrow" w:cs="Arial"/>
                <w:b/>
                <w:lang w:eastAsia="en-GB"/>
              </w:rPr>
            </w:pPr>
          </w:p>
          <w:p w14:paraId="49BF0F98" w14:textId="77777777" w:rsidR="0050083C" w:rsidRPr="00D67AEF" w:rsidRDefault="007172BD" w:rsidP="00D67AEF">
            <w:pPr>
              <w:pBdr>
                <w:bottom w:val="single" w:sz="12" w:space="1" w:color="auto"/>
              </w:pBdr>
              <w:spacing w:after="0" w:line="240" w:lineRule="auto"/>
              <w:rPr>
                <w:rFonts w:ascii="Arial Narrow" w:hAnsi="Arial Narrow" w:cs="Arial"/>
                <w:b/>
                <w:lang w:eastAsia="en-GB"/>
              </w:rPr>
            </w:pPr>
            <w:r>
              <w:rPr>
                <w:noProof/>
                <w:lang w:eastAsia="en-GB"/>
              </w:rPr>
              <mc:AlternateContent>
                <mc:Choice Requires="wps">
                  <w:drawing>
                    <wp:anchor distT="4294967295" distB="4294967295" distL="114300" distR="114300" simplePos="0" relativeHeight="251663872" behindDoc="0" locked="0" layoutInCell="1" allowOverlap="1" wp14:anchorId="44C46259" wp14:editId="3CFDCBBF">
                      <wp:simplePos x="0" y="0"/>
                      <wp:positionH relativeFrom="column">
                        <wp:posOffset>60960</wp:posOffset>
                      </wp:positionH>
                      <wp:positionV relativeFrom="paragraph">
                        <wp:posOffset>22224</wp:posOffset>
                      </wp:positionV>
                      <wp:extent cx="6252210" cy="0"/>
                      <wp:effectExtent l="0" t="0" r="152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22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F4CA98" id="Straight Connector 29"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pt,1.75pt" to="49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">
                      <o:lock v:ext="edit" shapetype="f"/>
                    </v:line>
                  </w:pict>
                </mc:Fallback>
              </mc:AlternateContent>
            </w:r>
          </w:p>
          <w:p w14:paraId="41C628AA" w14:textId="77777777" w:rsidR="0050083C" w:rsidRPr="00D67AEF" w:rsidRDefault="007172BD" w:rsidP="00D67AEF">
            <w:pPr>
              <w:pBdr>
                <w:bottom w:val="single" w:sz="12" w:space="1" w:color="auto"/>
              </w:pBdr>
              <w:tabs>
                <w:tab w:val="right" w:pos="9971"/>
              </w:tabs>
              <w:spacing w:after="0" w:line="240" w:lineRule="auto"/>
            </w:pPr>
            <w:r>
              <w:rPr>
                <w:noProof/>
                <w:lang w:eastAsia="en-GB"/>
              </w:rPr>
              <mc:AlternateContent>
                <mc:Choice Requires="wps">
                  <w:drawing>
                    <wp:anchor distT="4294967295" distB="4294967295" distL="114300" distR="114300" simplePos="0" relativeHeight="251662848" behindDoc="0" locked="0" layoutInCell="1" allowOverlap="1" wp14:anchorId="6F7E28F0" wp14:editId="55F57520">
                      <wp:simplePos x="0" y="0"/>
                      <wp:positionH relativeFrom="column">
                        <wp:posOffset>60960</wp:posOffset>
                      </wp:positionH>
                      <wp:positionV relativeFrom="paragraph">
                        <wp:posOffset>29209</wp:posOffset>
                      </wp:positionV>
                      <wp:extent cx="6252845" cy="0"/>
                      <wp:effectExtent l="0" t="0" r="1460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0BD1B8" id="Straight Connector 2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pt,2.3pt" to="497.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">
                      <o:lock v:ext="edit" shapetype="f"/>
                    </v:line>
                  </w:pict>
                </mc:Fallback>
              </mc:AlternateContent>
            </w:r>
          </w:p>
        </w:tc>
      </w:tr>
      <w:tr w:rsidR="003A3127" w:rsidRPr="00D67AEF" w14:paraId="2B4BBA64" w14:textId="77777777">
        <w:tc>
          <w:tcPr>
            <w:tcW w:w="567" w:type="dxa"/>
            <w:tcBorders>
              <w:bottom w:val="single" w:sz="4" w:space="0" w:color="auto"/>
            </w:tcBorders>
            <w:shd w:val="clear" w:color="auto" w:fill="00823B"/>
          </w:tcPr>
          <w:p w14:paraId="6EFE1F95" w14:textId="77777777" w:rsidR="003A3127" w:rsidRPr="00D67AEF" w:rsidRDefault="003D2F72" w:rsidP="00D67AEF">
            <w:pPr>
              <w:spacing w:after="0" w:line="240" w:lineRule="auto"/>
              <w:rPr>
                <w:color w:val="FFFFFF"/>
              </w:rPr>
            </w:pPr>
            <w:r w:rsidRPr="00D67AEF">
              <w:rPr>
                <w:color w:val="FFFFFF"/>
              </w:rPr>
              <w:t>5</w:t>
            </w:r>
          </w:p>
        </w:tc>
        <w:tc>
          <w:tcPr>
            <w:tcW w:w="284" w:type="dxa"/>
            <w:tcBorders>
              <w:top w:val="nil"/>
              <w:bottom w:val="nil"/>
              <w:right w:val="single" w:sz="4" w:space="0" w:color="auto"/>
            </w:tcBorders>
            <w:shd w:val="clear" w:color="auto" w:fill="auto"/>
          </w:tcPr>
          <w:p w14:paraId="260E7FA8" w14:textId="77777777" w:rsidR="003A3127" w:rsidRPr="00D67AEF" w:rsidRDefault="003A3127" w:rsidP="00D67AEF">
            <w:pPr>
              <w:spacing w:after="0" w:line="240" w:lineRule="auto"/>
            </w:pPr>
          </w:p>
        </w:tc>
        <w:tc>
          <w:tcPr>
            <w:tcW w:w="10187" w:type="dxa"/>
            <w:gridSpan w:val="3"/>
            <w:tcBorders>
              <w:top w:val="single" w:sz="18" w:space="0" w:color="auto"/>
              <w:left w:val="single" w:sz="4" w:space="0" w:color="auto"/>
              <w:bottom w:val="single" w:sz="18" w:space="0" w:color="auto"/>
              <w:right w:val="single" w:sz="4" w:space="0" w:color="auto"/>
            </w:tcBorders>
            <w:shd w:val="clear" w:color="auto" w:fill="auto"/>
          </w:tcPr>
          <w:p w14:paraId="1544127F" w14:textId="77777777" w:rsidR="003D2F72" w:rsidRPr="003D2F72" w:rsidRDefault="003D2F72" w:rsidP="00D67AEF">
            <w:pPr>
              <w:spacing w:after="0" w:line="240" w:lineRule="auto"/>
              <w:rPr>
                <w:rFonts w:ascii="Arial Narrow" w:hAnsi="Arial Narrow" w:cs="Arial"/>
                <w:b/>
              </w:rPr>
            </w:pPr>
            <w:r w:rsidRPr="003D2F72">
              <w:rPr>
                <w:rFonts w:ascii="Arial Narrow" w:hAnsi="Arial Narrow" w:cs="Arial"/>
                <w:b/>
              </w:rPr>
              <w:t>Other Permissions:</w:t>
            </w:r>
          </w:p>
          <w:p w14:paraId="6F864A08" w14:textId="77777777" w:rsidR="003D2F72" w:rsidRPr="003D2F72" w:rsidRDefault="007172BD" w:rsidP="00D67AEF">
            <w:pPr>
              <w:tabs>
                <w:tab w:val="left" w:pos="5704"/>
              </w:tabs>
              <w:spacing w:after="0" w:line="240" w:lineRule="auto"/>
              <w:rPr>
                <w:rFonts w:ascii="Arial Narrow" w:hAnsi="Arial Narrow" w:cs="Arial"/>
                <w:sz w:val="23"/>
                <w:szCs w:val="23"/>
              </w:rPr>
            </w:pPr>
            <w:r>
              <w:rPr>
                <w:noProof/>
                <w:lang w:eastAsia="en-GB"/>
              </w:rPr>
              <mc:AlternateContent>
                <mc:Choice Requires="wps">
                  <w:drawing>
                    <wp:anchor distT="0" distB="0" distL="114300" distR="114300" simplePos="0" relativeHeight="251653632" behindDoc="0" locked="0" layoutInCell="1" allowOverlap="1" wp14:anchorId="449B22DE" wp14:editId="0E957B1D">
                      <wp:simplePos x="0" y="0"/>
                      <wp:positionH relativeFrom="column">
                        <wp:posOffset>5304790</wp:posOffset>
                      </wp:positionH>
                      <wp:positionV relativeFrom="paragraph">
                        <wp:posOffset>325120</wp:posOffset>
                      </wp:positionV>
                      <wp:extent cx="226060" cy="116840"/>
                      <wp:effectExtent l="38100" t="38100" r="78740" b="1117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20844" id="Rectangle 25" o:spid="_x0000_s1026" style="position:absolute;margin-left:417.7pt;margin-top:25.6pt;width:17.8pt;height: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" fillcolor="window" strokecolor="windowText" strokeweight=".5pt">
                      <v:shadow on="t" color="black" opacity="26214f" origin="-.5,-.5" offset=".74836mm,.74836mm"/>
                      <v:path arrowok="t"/>
                    </v:rect>
                  </w:pict>
                </mc:Fallback>
              </mc:AlternateContent>
            </w:r>
            <w:r>
              <w:rPr>
                <w:noProof/>
                <w:lang w:eastAsia="en-GB"/>
              </w:rPr>
              <mc:AlternateContent>
                <mc:Choice Requires="wps">
                  <w:drawing>
                    <wp:anchor distT="0" distB="0" distL="114300" distR="114300" simplePos="0" relativeHeight="251651584" behindDoc="0" locked="0" layoutInCell="1" allowOverlap="1" wp14:anchorId="17A0C08F" wp14:editId="0D07EA32">
                      <wp:simplePos x="0" y="0"/>
                      <wp:positionH relativeFrom="column">
                        <wp:posOffset>4203700</wp:posOffset>
                      </wp:positionH>
                      <wp:positionV relativeFrom="paragraph">
                        <wp:posOffset>323850</wp:posOffset>
                      </wp:positionV>
                      <wp:extent cx="226060" cy="116840"/>
                      <wp:effectExtent l="38100" t="38100" r="78740" b="1117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F2EE" id="Rectangle 23" o:spid="_x0000_s1026" style="position:absolute;margin-left:331pt;margin-top:25.5pt;width:17.8pt;height: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" fillcolor="window" strokecolor="windowText" strokeweight=".5pt">
                      <v:shadow on="t" color="black" opacity="26214f" origin="-.5,-.5" offset=".74836mm,.74836mm"/>
                      <v:path arrowok="t"/>
                    </v:rect>
                  </w:pict>
                </mc:Fallback>
              </mc:AlternateContent>
            </w:r>
            <w:r w:rsidR="003D2F72" w:rsidRPr="003D2F72">
              <w:rPr>
                <w:rFonts w:ascii="Arial Narrow" w:hAnsi="Arial Narrow" w:cs="Arial"/>
                <w:sz w:val="23"/>
                <w:szCs w:val="23"/>
              </w:rPr>
              <w:t xml:space="preserve">You are reminded that Building Regulations, Planning Prior Notification, Planning Permissions or </w:t>
            </w:r>
            <w:smartTag w:uri="urn:schemas-microsoft-com:office:smarttags" w:element="place">
              <w:smartTag w:uri="urn:schemas-microsoft-com:office:smarttags" w:element="PlaceName">
                <w:r w:rsidR="003D2F72" w:rsidRPr="003D2F72">
                  <w:rPr>
                    <w:rFonts w:ascii="Arial Narrow" w:hAnsi="Arial Narrow" w:cs="Arial"/>
                    <w:sz w:val="23"/>
                    <w:szCs w:val="23"/>
                  </w:rPr>
                  <w:t>Listed</w:t>
                </w:r>
              </w:smartTag>
              <w:r w:rsidR="003D2F72" w:rsidRPr="003D2F72">
                <w:rPr>
                  <w:rFonts w:ascii="Arial Narrow" w:hAnsi="Arial Narrow" w:cs="Arial"/>
                  <w:sz w:val="23"/>
                  <w:szCs w:val="23"/>
                </w:rPr>
                <w:t xml:space="preserve"> </w:t>
              </w:r>
              <w:smartTag w:uri="urn:schemas-microsoft-com:office:smarttags" w:element="PlaceType">
                <w:r w:rsidR="003D2F72" w:rsidRPr="003D2F72">
                  <w:rPr>
                    <w:rFonts w:ascii="Arial Narrow" w:hAnsi="Arial Narrow" w:cs="Arial"/>
                    <w:sz w:val="23"/>
                    <w:szCs w:val="23"/>
                  </w:rPr>
                  <w:t>Building</w:t>
                </w:r>
              </w:smartTag>
            </w:smartTag>
            <w:r w:rsidR="003D2F72" w:rsidRPr="003D2F72">
              <w:rPr>
                <w:rFonts w:ascii="Arial Narrow" w:hAnsi="Arial Narrow" w:cs="Arial"/>
                <w:sz w:val="23"/>
                <w:szCs w:val="23"/>
              </w:rPr>
              <w:t xml:space="preserve"> consent may be required for you proposals</w:t>
            </w:r>
          </w:p>
          <w:p w14:paraId="0DD30215" w14:textId="77777777" w:rsidR="003D2F72" w:rsidRPr="003D2F72" w:rsidRDefault="003D2F72" w:rsidP="00D67AEF">
            <w:pPr>
              <w:tabs>
                <w:tab w:val="left" w:pos="1447"/>
                <w:tab w:val="left" w:pos="5863"/>
                <w:tab w:val="left" w:pos="7405"/>
              </w:tabs>
              <w:spacing w:after="0" w:line="240" w:lineRule="auto"/>
              <w:rPr>
                <w:rFonts w:ascii="Arial Narrow" w:hAnsi="Arial Narrow" w:cs="Arial"/>
                <w:sz w:val="23"/>
                <w:szCs w:val="23"/>
              </w:rPr>
            </w:pPr>
            <w:r w:rsidRPr="003D2F72">
              <w:rPr>
                <w:rFonts w:ascii="Arial Narrow" w:hAnsi="Arial Narrow" w:cs="Arial"/>
                <w:sz w:val="23"/>
                <w:szCs w:val="23"/>
              </w:rPr>
              <w:t xml:space="preserve">Have you checked to see if consent is required             </w:t>
            </w:r>
            <w:r w:rsidRPr="00D67AEF">
              <w:rPr>
                <w:rFonts w:ascii="Arial Narrow" w:hAnsi="Arial Narrow" w:cs="Arial"/>
                <w:sz w:val="23"/>
                <w:szCs w:val="23"/>
              </w:rPr>
              <w:t xml:space="preserve">                          </w:t>
            </w:r>
            <w:r w:rsidRPr="003D2F72">
              <w:rPr>
                <w:rFonts w:ascii="Arial Narrow" w:hAnsi="Arial Narrow" w:cs="Arial"/>
                <w:sz w:val="23"/>
                <w:szCs w:val="23"/>
              </w:rPr>
              <w:t xml:space="preserve"> YES                     </w:t>
            </w:r>
            <w:r w:rsidRPr="00D67AEF">
              <w:rPr>
                <w:rFonts w:ascii="Arial Narrow" w:hAnsi="Arial Narrow" w:cs="Arial"/>
                <w:sz w:val="23"/>
                <w:szCs w:val="23"/>
              </w:rPr>
              <w:t xml:space="preserve">      </w:t>
            </w:r>
            <w:r w:rsidRPr="003D2F72">
              <w:rPr>
                <w:rFonts w:ascii="Arial Narrow" w:hAnsi="Arial Narrow" w:cs="Arial"/>
                <w:sz w:val="23"/>
                <w:szCs w:val="23"/>
              </w:rPr>
              <w:t xml:space="preserve">NO          </w:t>
            </w:r>
          </w:p>
          <w:p w14:paraId="730385C4" w14:textId="77777777" w:rsidR="003D2F72" w:rsidRPr="003D2F72" w:rsidRDefault="007172BD" w:rsidP="00D67AEF">
            <w:pPr>
              <w:tabs>
                <w:tab w:val="left" w:pos="1447"/>
                <w:tab w:val="left" w:pos="5863"/>
              </w:tabs>
              <w:spacing w:after="0" w:line="240" w:lineRule="auto"/>
              <w:rPr>
                <w:rFonts w:ascii="Arial Narrow" w:hAnsi="Arial Narrow" w:cs="Arial"/>
                <w:sz w:val="23"/>
                <w:szCs w:val="23"/>
              </w:rPr>
            </w:pPr>
            <w:r>
              <w:rPr>
                <w:noProof/>
                <w:lang w:eastAsia="en-GB"/>
              </w:rPr>
              <mc:AlternateContent>
                <mc:Choice Requires="wps">
                  <w:drawing>
                    <wp:anchor distT="0" distB="0" distL="114300" distR="114300" simplePos="0" relativeHeight="251654656" behindDoc="0" locked="0" layoutInCell="1" allowOverlap="1" wp14:anchorId="03B03524" wp14:editId="19F369AB">
                      <wp:simplePos x="0" y="0"/>
                      <wp:positionH relativeFrom="column">
                        <wp:posOffset>5304790</wp:posOffset>
                      </wp:positionH>
                      <wp:positionV relativeFrom="paragraph">
                        <wp:posOffset>48260</wp:posOffset>
                      </wp:positionV>
                      <wp:extent cx="226060" cy="116840"/>
                      <wp:effectExtent l="38100" t="38100" r="78740" b="1117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9F07" id="Rectangle 26" o:spid="_x0000_s1026" style="position:absolute;margin-left:417.7pt;margin-top:3.8pt;width:17.8pt;height: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" fillcolor="window" strokecolor="windowText" strokeweight=".5pt">
                      <v:shadow on="t" color="black" opacity="26214f" origin="-.5,-.5" offset=".74836mm,.74836mm"/>
                      <v:path arrowok="t"/>
                    </v:rect>
                  </w:pict>
                </mc:Fallback>
              </mc:AlternateContent>
            </w:r>
            <w:r>
              <w:rPr>
                <w:noProof/>
                <w:lang w:eastAsia="en-GB"/>
              </w:rPr>
              <mc:AlternateContent>
                <mc:Choice Requires="wps">
                  <w:drawing>
                    <wp:anchor distT="0" distB="0" distL="114300" distR="114300" simplePos="0" relativeHeight="251652608" behindDoc="0" locked="0" layoutInCell="1" allowOverlap="1" wp14:anchorId="2A297274" wp14:editId="1318A1DD">
                      <wp:simplePos x="0" y="0"/>
                      <wp:positionH relativeFrom="column">
                        <wp:posOffset>4203700</wp:posOffset>
                      </wp:positionH>
                      <wp:positionV relativeFrom="paragraph">
                        <wp:posOffset>48260</wp:posOffset>
                      </wp:positionV>
                      <wp:extent cx="226060" cy="116840"/>
                      <wp:effectExtent l="38100" t="38100" r="78740" b="1117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88EA9" id="Rectangle 24" o:spid="_x0000_s1026" style="position:absolute;margin-left:331pt;margin-top:3.8pt;width:17.8pt;height: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" fillcolor="window" strokecolor="windowText" strokeweight=".5pt">
                      <v:shadow on="t" color="black" opacity="26214f" origin="-.5,-.5" offset=".74836mm,.74836mm"/>
                      <v:path arrowok="t"/>
                    </v:rect>
                  </w:pict>
                </mc:Fallback>
              </mc:AlternateContent>
            </w:r>
            <w:r w:rsidR="003D2F72" w:rsidRPr="003D2F72">
              <w:rPr>
                <w:rFonts w:ascii="Arial Narrow" w:hAnsi="Arial Narrow" w:cs="Arial"/>
                <w:sz w:val="23"/>
                <w:szCs w:val="23"/>
              </w:rPr>
              <w:t xml:space="preserve">Have you made an application                                        </w:t>
            </w:r>
            <w:r w:rsidR="003D2F72" w:rsidRPr="00D67AEF">
              <w:rPr>
                <w:rFonts w:ascii="Arial Narrow" w:hAnsi="Arial Narrow" w:cs="Arial"/>
                <w:sz w:val="23"/>
                <w:szCs w:val="23"/>
              </w:rPr>
              <w:t xml:space="preserve">                          </w:t>
            </w:r>
            <w:r w:rsidR="003D2F72" w:rsidRPr="003D2F72">
              <w:rPr>
                <w:rFonts w:ascii="Arial Narrow" w:hAnsi="Arial Narrow" w:cs="Arial"/>
                <w:sz w:val="23"/>
                <w:szCs w:val="23"/>
              </w:rPr>
              <w:t xml:space="preserve">YES                     </w:t>
            </w:r>
            <w:r w:rsidR="003D2F72" w:rsidRPr="00D67AEF">
              <w:rPr>
                <w:rFonts w:ascii="Arial Narrow" w:hAnsi="Arial Narrow" w:cs="Arial"/>
                <w:sz w:val="23"/>
                <w:szCs w:val="23"/>
              </w:rPr>
              <w:t xml:space="preserve">      </w:t>
            </w:r>
            <w:r w:rsidR="003D2F72" w:rsidRPr="003D2F72">
              <w:rPr>
                <w:rFonts w:ascii="Arial Narrow" w:hAnsi="Arial Narrow" w:cs="Arial"/>
                <w:sz w:val="23"/>
                <w:szCs w:val="23"/>
              </w:rPr>
              <w:t xml:space="preserve">NO        </w:t>
            </w:r>
          </w:p>
          <w:p w14:paraId="692F9B80" w14:textId="77777777" w:rsidR="003D2F72" w:rsidRPr="003D2F72" w:rsidRDefault="003D2F72" w:rsidP="00D67AEF">
            <w:pPr>
              <w:tabs>
                <w:tab w:val="left" w:pos="5863"/>
              </w:tabs>
              <w:spacing w:after="0" w:line="240" w:lineRule="auto"/>
              <w:rPr>
                <w:rFonts w:ascii="Arial Narrow" w:hAnsi="Arial Narrow" w:cs="Arial"/>
                <w:color w:val="000000"/>
                <w:sz w:val="23"/>
                <w:szCs w:val="23"/>
                <w:lang w:eastAsia="en-GB"/>
              </w:rPr>
            </w:pPr>
            <w:r w:rsidRPr="003D2F72">
              <w:rPr>
                <w:rFonts w:ascii="Arial Narrow" w:hAnsi="Arial Narrow" w:cs="Arial"/>
                <w:sz w:val="23"/>
                <w:szCs w:val="23"/>
              </w:rPr>
              <w:t>If yes what is/are the application number(s)?</w:t>
            </w:r>
            <w:r w:rsidRPr="003D2F72">
              <w:rPr>
                <w:rFonts w:ascii="Arial Narrow" w:hAnsi="Arial Narrow" w:cs="Arial"/>
                <w:color w:val="000000"/>
                <w:sz w:val="23"/>
                <w:szCs w:val="23"/>
                <w:lang w:eastAsia="en-GB"/>
              </w:rPr>
              <w:t xml:space="preserve"> </w:t>
            </w:r>
          </w:p>
          <w:p w14:paraId="626D5B89" w14:textId="77777777" w:rsidR="003A3127" w:rsidRDefault="003A3127" w:rsidP="00D67AEF">
            <w:pPr>
              <w:spacing w:after="0" w:line="240" w:lineRule="auto"/>
            </w:pPr>
          </w:p>
          <w:p w14:paraId="185D6F0A" w14:textId="77777777" w:rsidR="00A512CE" w:rsidRPr="00A512CE" w:rsidRDefault="00A512CE" w:rsidP="00A512CE">
            <w:pPr>
              <w:spacing w:after="0" w:line="240" w:lineRule="auto"/>
              <w:rPr>
                <w:rFonts w:ascii="Arial Narrow" w:hAnsi="Arial Narrow"/>
                <w:b/>
                <w:i/>
                <w:sz w:val="20"/>
                <w:szCs w:val="20"/>
              </w:rPr>
            </w:pPr>
            <w:r w:rsidRPr="00A512CE">
              <w:rPr>
                <w:rFonts w:ascii="Arial Narrow" w:hAnsi="Arial Narrow"/>
                <w:b/>
                <w:sz w:val="20"/>
                <w:szCs w:val="20"/>
              </w:rPr>
              <w:t>Legally protected species (bats etc)</w:t>
            </w:r>
          </w:p>
          <w:p w14:paraId="5379850F" w14:textId="77777777" w:rsidR="000E22D8" w:rsidRDefault="00A512CE" w:rsidP="000E22D8">
            <w:pPr>
              <w:spacing w:after="0" w:line="240" w:lineRule="auto"/>
              <w:rPr>
                <w:rFonts w:ascii="Arial Narrow" w:hAnsi="Arial Narrow"/>
                <w:sz w:val="20"/>
                <w:szCs w:val="20"/>
              </w:rPr>
            </w:pPr>
            <w:r w:rsidRPr="00A512CE">
              <w:rPr>
                <w:rFonts w:ascii="Arial Narrow" w:hAnsi="Arial Narrow"/>
                <w:sz w:val="20"/>
                <w:szCs w:val="20"/>
              </w:rPr>
              <w:t xml:space="preserve">Existing buildings may have features which are of value to wildlife and which may be used by legally protected species including European Protected Species (e.g. Bats, nesting birds, Dormice &amp; Great Crested Newts etc). Where these species are present, legal protection extends to their places of shelter and a licence from Natural England may be required before works start. It is therefore advisable to take appropriate measures to avoid harm to protected species and a potential offence under the relevant legislation.  Natural England are the relevant advisory organisation and can be contacted at: </w:t>
            </w:r>
            <w:hyperlink r:id="rId8" w:anchor="_blank" w:history="1">
              <w:r w:rsidRPr="00A512CE">
                <w:rPr>
                  <w:rStyle w:val="Hyperlink"/>
                  <w:rFonts w:ascii="Arial Narrow" w:hAnsi="Arial Narrow"/>
                  <w:sz w:val="20"/>
                  <w:szCs w:val="20"/>
                </w:rPr>
                <w:t>www.naturalengland.org.uk</w:t>
              </w:r>
            </w:hyperlink>
            <w:r w:rsidRPr="00A512CE">
              <w:rPr>
                <w:rFonts w:ascii="Arial Narrow" w:hAnsi="Arial Narrow"/>
                <w:sz w:val="20"/>
                <w:szCs w:val="20"/>
              </w:rPr>
              <w:t>, (Natural England: 0845 600 3078)</w:t>
            </w:r>
          </w:p>
          <w:p w14:paraId="77F273A7" w14:textId="77777777" w:rsidR="00A512CE" w:rsidRPr="00D67AEF" w:rsidRDefault="00A512CE" w:rsidP="000E22D8">
            <w:pPr>
              <w:spacing w:after="0" w:line="240" w:lineRule="auto"/>
            </w:pPr>
            <w:r w:rsidRPr="00A512CE">
              <w:rPr>
                <w:rFonts w:ascii="Arial Narrow" w:hAnsi="Arial Narrow"/>
                <w:sz w:val="20"/>
                <w:szCs w:val="20"/>
              </w:rPr>
              <w:t>.</w:t>
            </w:r>
          </w:p>
        </w:tc>
      </w:tr>
      <w:tr w:rsidR="003A3127" w:rsidRPr="00D67AEF" w14:paraId="545DAF05" w14:textId="77777777">
        <w:tc>
          <w:tcPr>
            <w:tcW w:w="567" w:type="dxa"/>
            <w:tcBorders>
              <w:bottom w:val="nil"/>
            </w:tcBorders>
            <w:shd w:val="clear" w:color="auto" w:fill="00823B"/>
          </w:tcPr>
          <w:p w14:paraId="133A5763" w14:textId="77777777" w:rsidR="003A3127" w:rsidRPr="00D67AEF" w:rsidRDefault="006F3652" w:rsidP="00D67AEF">
            <w:pPr>
              <w:spacing w:after="0" w:line="240" w:lineRule="auto"/>
              <w:rPr>
                <w:color w:val="FFFFFF"/>
              </w:rPr>
            </w:pPr>
            <w:r w:rsidRPr="00D67AEF">
              <w:rPr>
                <w:color w:val="FFFFFF"/>
              </w:rPr>
              <w:t>6</w:t>
            </w:r>
          </w:p>
        </w:tc>
        <w:tc>
          <w:tcPr>
            <w:tcW w:w="284" w:type="dxa"/>
            <w:tcBorders>
              <w:top w:val="nil"/>
              <w:bottom w:val="nil"/>
              <w:right w:val="single" w:sz="4" w:space="0" w:color="auto"/>
            </w:tcBorders>
            <w:shd w:val="clear" w:color="auto" w:fill="auto"/>
          </w:tcPr>
          <w:p w14:paraId="40372843" w14:textId="77777777" w:rsidR="003A3127" w:rsidRPr="00D67AEF" w:rsidRDefault="003A3127" w:rsidP="00D67AEF">
            <w:pPr>
              <w:spacing w:after="0" w:line="240" w:lineRule="auto"/>
            </w:pPr>
          </w:p>
        </w:tc>
        <w:tc>
          <w:tcPr>
            <w:tcW w:w="10187" w:type="dxa"/>
            <w:gridSpan w:val="3"/>
            <w:tcBorders>
              <w:top w:val="single" w:sz="18" w:space="0" w:color="auto"/>
              <w:left w:val="single" w:sz="4" w:space="0" w:color="auto"/>
              <w:right w:val="single" w:sz="4" w:space="0" w:color="auto"/>
            </w:tcBorders>
            <w:shd w:val="clear" w:color="auto" w:fill="auto"/>
          </w:tcPr>
          <w:p w14:paraId="1F106E21" w14:textId="77777777" w:rsidR="003A3127" w:rsidRPr="00D67AEF" w:rsidRDefault="006F3652" w:rsidP="00D67AEF">
            <w:pPr>
              <w:spacing w:after="0" w:line="240" w:lineRule="auto"/>
              <w:rPr>
                <w:rFonts w:ascii="Arial Narrow" w:hAnsi="Arial Narrow"/>
              </w:rPr>
            </w:pPr>
            <w:r w:rsidRPr="00D67AEF">
              <w:rPr>
                <w:rFonts w:ascii="Arial Narrow" w:hAnsi="Arial Narrow" w:cs="Arial"/>
                <w:b/>
              </w:rPr>
              <w:t xml:space="preserve">Notifications:  </w:t>
            </w:r>
            <w:r w:rsidRPr="00D67AEF">
              <w:rPr>
                <w:rFonts w:ascii="Arial Narrow" w:hAnsi="Arial Narrow" w:cs="Arial"/>
              </w:rPr>
              <w:t>A copy of this notice has been given to:</w:t>
            </w:r>
          </w:p>
        </w:tc>
      </w:tr>
      <w:tr w:rsidR="00A500F0" w:rsidRPr="00D67AEF" w14:paraId="68575C9F" w14:textId="77777777">
        <w:tc>
          <w:tcPr>
            <w:tcW w:w="567" w:type="dxa"/>
            <w:vMerge w:val="restart"/>
            <w:tcBorders>
              <w:top w:val="nil"/>
            </w:tcBorders>
            <w:shd w:val="clear" w:color="auto" w:fill="00823B"/>
          </w:tcPr>
          <w:p w14:paraId="29103426" w14:textId="77777777" w:rsidR="00A500F0" w:rsidRPr="00D67AEF" w:rsidRDefault="00A500F0" w:rsidP="00D67AEF">
            <w:pPr>
              <w:spacing w:after="0" w:line="240" w:lineRule="auto"/>
            </w:pPr>
          </w:p>
        </w:tc>
        <w:tc>
          <w:tcPr>
            <w:tcW w:w="284" w:type="dxa"/>
            <w:tcBorders>
              <w:top w:val="nil"/>
              <w:bottom w:val="nil"/>
              <w:right w:val="single" w:sz="4" w:space="0" w:color="auto"/>
            </w:tcBorders>
            <w:shd w:val="clear" w:color="auto" w:fill="auto"/>
          </w:tcPr>
          <w:p w14:paraId="6DAD6DC5" w14:textId="77777777" w:rsidR="00A500F0" w:rsidRPr="00D67AEF" w:rsidRDefault="00A500F0" w:rsidP="00D67AEF">
            <w:pPr>
              <w:spacing w:after="0" w:line="240" w:lineRule="auto"/>
            </w:pPr>
          </w:p>
        </w:tc>
        <w:tc>
          <w:tcPr>
            <w:tcW w:w="1843" w:type="dxa"/>
            <w:tcBorders>
              <w:left w:val="single" w:sz="4" w:space="0" w:color="auto"/>
            </w:tcBorders>
            <w:shd w:val="clear" w:color="auto" w:fill="auto"/>
          </w:tcPr>
          <w:p w14:paraId="315901D9" w14:textId="77777777" w:rsidR="00A500F0" w:rsidRPr="00D67AEF" w:rsidRDefault="00A500F0" w:rsidP="00D67AEF">
            <w:pPr>
              <w:spacing w:after="0" w:line="240" w:lineRule="auto"/>
              <w:rPr>
                <w:rFonts w:ascii="Arial Narrow" w:hAnsi="Arial Narrow"/>
              </w:rPr>
            </w:pPr>
            <w:r w:rsidRPr="00D67AEF">
              <w:rPr>
                <w:rFonts w:ascii="Arial Narrow" w:hAnsi="Arial Narrow"/>
              </w:rPr>
              <w:t>Name</w:t>
            </w:r>
          </w:p>
        </w:tc>
        <w:tc>
          <w:tcPr>
            <w:tcW w:w="8344" w:type="dxa"/>
            <w:gridSpan w:val="2"/>
            <w:tcBorders>
              <w:left w:val="single" w:sz="4" w:space="0" w:color="auto"/>
              <w:right w:val="single" w:sz="4" w:space="0" w:color="auto"/>
            </w:tcBorders>
            <w:shd w:val="clear" w:color="auto" w:fill="auto"/>
          </w:tcPr>
          <w:p w14:paraId="3EA8AF3C" w14:textId="77777777" w:rsidR="00A500F0" w:rsidRPr="00D67AEF" w:rsidRDefault="00A500F0" w:rsidP="00D67AEF">
            <w:pPr>
              <w:spacing w:after="0" w:line="240" w:lineRule="auto"/>
            </w:pPr>
            <w:r w:rsidRPr="00D67AEF">
              <w:t>Address                                                                                                                     Please Tick</w:t>
            </w:r>
          </w:p>
        </w:tc>
      </w:tr>
      <w:tr w:rsidR="00A500F0" w:rsidRPr="00D67AEF" w14:paraId="0040360F" w14:textId="77777777">
        <w:tc>
          <w:tcPr>
            <w:tcW w:w="567" w:type="dxa"/>
            <w:vMerge/>
            <w:shd w:val="clear" w:color="auto" w:fill="00823B"/>
          </w:tcPr>
          <w:p w14:paraId="7A893911" w14:textId="77777777" w:rsidR="00A500F0" w:rsidRPr="00D67AEF" w:rsidRDefault="00A500F0" w:rsidP="00D67AEF">
            <w:pPr>
              <w:spacing w:after="0" w:line="240" w:lineRule="auto"/>
            </w:pPr>
          </w:p>
        </w:tc>
        <w:tc>
          <w:tcPr>
            <w:tcW w:w="284" w:type="dxa"/>
            <w:tcBorders>
              <w:top w:val="nil"/>
              <w:bottom w:val="nil"/>
              <w:right w:val="single" w:sz="4" w:space="0" w:color="auto"/>
            </w:tcBorders>
            <w:shd w:val="clear" w:color="auto" w:fill="auto"/>
          </w:tcPr>
          <w:p w14:paraId="7D5F444C" w14:textId="77777777" w:rsidR="00A500F0" w:rsidRPr="00D67AEF" w:rsidRDefault="00A500F0" w:rsidP="00D67AEF">
            <w:pPr>
              <w:spacing w:after="0" w:line="240" w:lineRule="auto"/>
            </w:pPr>
          </w:p>
        </w:tc>
        <w:tc>
          <w:tcPr>
            <w:tcW w:w="1843" w:type="dxa"/>
            <w:tcBorders>
              <w:left w:val="single" w:sz="4" w:space="0" w:color="auto"/>
            </w:tcBorders>
            <w:shd w:val="clear" w:color="auto" w:fill="auto"/>
          </w:tcPr>
          <w:p w14:paraId="4ACC1304" w14:textId="77777777" w:rsidR="00A500F0" w:rsidRPr="00D67AEF" w:rsidRDefault="00A500F0" w:rsidP="00D67AEF">
            <w:pPr>
              <w:spacing w:after="120" w:line="240" w:lineRule="auto"/>
              <w:rPr>
                <w:rFonts w:ascii="Arial Narrow" w:hAnsi="Arial Narrow"/>
              </w:rPr>
            </w:pPr>
            <w:proofErr w:type="spellStart"/>
            <w:r w:rsidRPr="00D67AEF">
              <w:rPr>
                <w:rFonts w:ascii="Arial Narrow" w:hAnsi="Arial Narrow"/>
              </w:rPr>
              <w:t>Adj</w:t>
            </w:r>
            <w:proofErr w:type="spellEnd"/>
            <w:r w:rsidRPr="00D67AEF">
              <w:rPr>
                <w:rFonts w:ascii="Arial Narrow" w:hAnsi="Arial Narrow"/>
              </w:rPr>
              <w:t xml:space="preserve"> Occupier 1</w:t>
            </w:r>
          </w:p>
        </w:tc>
        <w:tc>
          <w:tcPr>
            <w:tcW w:w="8344" w:type="dxa"/>
            <w:gridSpan w:val="2"/>
            <w:tcBorders>
              <w:left w:val="single" w:sz="4" w:space="0" w:color="auto"/>
              <w:right w:val="single" w:sz="4" w:space="0" w:color="auto"/>
            </w:tcBorders>
            <w:shd w:val="clear" w:color="auto" w:fill="auto"/>
          </w:tcPr>
          <w:p w14:paraId="12026097" w14:textId="77777777" w:rsidR="00A500F0" w:rsidRPr="00D67AEF" w:rsidRDefault="007172BD" w:rsidP="00D67AEF">
            <w:pPr>
              <w:spacing w:after="0" w:line="240" w:lineRule="auto"/>
            </w:pPr>
            <w:r>
              <w:rPr>
                <w:noProof/>
                <w:lang w:eastAsia="en-GB"/>
              </w:rPr>
              <mc:AlternateContent>
                <mc:Choice Requires="wps">
                  <w:drawing>
                    <wp:anchor distT="0" distB="0" distL="114300" distR="114300" simplePos="0" relativeHeight="251655680" behindDoc="0" locked="0" layoutInCell="1" allowOverlap="1" wp14:anchorId="330646F8" wp14:editId="12DD6DF7">
                      <wp:simplePos x="0" y="0"/>
                      <wp:positionH relativeFrom="column">
                        <wp:posOffset>4356100</wp:posOffset>
                      </wp:positionH>
                      <wp:positionV relativeFrom="paragraph">
                        <wp:posOffset>22860</wp:posOffset>
                      </wp:positionV>
                      <wp:extent cx="226060" cy="116840"/>
                      <wp:effectExtent l="38100" t="38100" r="78740" b="1117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CD89C" id="Rectangle 15" o:spid="_x0000_s1026" style="position:absolute;margin-left:343pt;margin-top:1.8pt;width:17.8pt;height: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" fillcolor="window" strokecolor="windowText" strokeweight=".5pt">
                      <v:shadow on="t" color="black" opacity="26214f" origin="-.5,-.5" offset=".74836mm,.74836mm"/>
                      <v:path arrowok="t"/>
                    </v:rect>
                  </w:pict>
                </mc:Fallback>
              </mc:AlternateContent>
            </w:r>
          </w:p>
        </w:tc>
      </w:tr>
      <w:tr w:rsidR="00A500F0" w:rsidRPr="00D67AEF" w14:paraId="1C00418E" w14:textId="77777777">
        <w:tc>
          <w:tcPr>
            <w:tcW w:w="567" w:type="dxa"/>
            <w:vMerge/>
            <w:shd w:val="clear" w:color="auto" w:fill="00823B"/>
          </w:tcPr>
          <w:p w14:paraId="3A668F94" w14:textId="77777777" w:rsidR="00A500F0" w:rsidRPr="00D67AEF" w:rsidRDefault="00A500F0" w:rsidP="00D67AEF">
            <w:pPr>
              <w:spacing w:after="0" w:line="240" w:lineRule="auto"/>
            </w:pPr>
          </w:p>
        </w:tc>
        <w:tc>
          <w:tcPr>
            <w:tcW w:w="284" w:type="dxa"/>
            <w:tcBorders>
              <w:top w:val="nil"/>
              <w:bottom w:val="nil"/>
              <w:right w:val="single" w:sz="4" w:space="0" w:color="auto"/>
            </w:tcBorders>
            <w:shd w:val="clear" w:color="auto" w:fill="auto"/>
          </w:tcPr>
          <w:p w14:paraId="0B9EE81A" w14:textId="77777777" w:rsidR="00A500F0" w:rsidRPr="00D67AEF" w:rsidRDefault="00A500F0" w:rsidP="00D67AEF">
            <w:pPr>
              <w:spacing w:after="0" w:line="240" w:lineRule="auto"/>
            </w:pPr>
          </w:p>
        </w:tc>
        <w:tc>
          <w:tcPr>
            <w:tcW w:w="1843" w:type="dxa"/>
            <w:tcBorders>
              <w:left w:val="single" w:sz="4" w:space="0" w:color="auto"/>
            </w:tcBorders>
            <w:shd w:val="clear" w:color="auto" w:fill="auto"/>
          </w:tcPr>
          <w:p w14:paraId="6A3AEC4F" w14:textId="77777777" w:rsidR="00A500F0" w:rsidRPr="00D67AEF" w:rsidRDefault="00A500F0" w:rsidP="00D67AEF">
            <w:pPr>
              <w:spacing w:after="120" w:line="240" w:lineRule="auto"/>
              <w:rPr>
                <w:rFonts w:ascii="Arial Narrow" w:hAnsi="Arial Narrow"/>
              </w:rPr>
            </w:pPr>
            <w:proofErr w:type="spellStart"/>
            <w:r w:rsidRPr="00D67AEF">
              <w:rPr>
                <w:rFonts w:ascii="Arial Narrow" w:hAnsi="Arial Narrow"/>
              </w:rPr>
              <w:t>Adj</w:t>
            </w:r>
            <w:proofErr w:type="spellEnd"/>
            <w:r w:rsidRPr="00D67AEF">
              <w:rPr>
                <w:rFonts w:ascii="Arial Narrow" w:hAnsi="Arial Narrow"/>
              </w:rPr>
              <w:t xml:space="preserve"> Occupier 2</w:t>
            </w:r>
          </w:p>
        </w:tc>
        <w:tc>
          <w:tcPr>
            <w:tcW w:w="8344" w:type="dxa"/>
            <w:gridSpan w:val="2"/>
            <w:tcBorders>
              <w:left w:val="single" w:sz="4" w:space="0" w:color="auto"/>
              <w:right w:val="single" w:sz="4" w:space="0" w:color="auto"/>
            </w:tcBorders>
            <w:shd w:val="clear" w:color="auto" w:fill="auto"/>
          </w:tcPr>
          <w:p w14:paraId="71887BBF" w14:textId="77777777" w:rsidR="00A500F0" w:rsidRPr="00D67AEF" w:rsidRDefault="007172BD" w:rsidP="00D67AEF">
            <w:pPr>
              <w:spacing w:after="0" w:line="240" w:lineRule="auto"/>
            </w:pPr>
            <w:r>
              <w:rPr>
                <w:noProof/>
                <w:lang w:eastAsia="en-GB"/>
              </w:rPr>
              <mc:AlternateContent>
                <mc:Choice Requires="wps">
                  <w:drawing>
                    <wp:anchor distT="0" distB="0" distL="114300" distR="114300" simplePos="0" relativeHeight="251656704" behindDoc="0" locked="0" layoutInCell="1" allowOverlap="1" wp14:anchorId="53D05659" wp14:editId="7A8D8851">
                      <wp:simplePos x="0" y="0"/>
                      <wp:positionH relativeFrom="column">
                        <wp:posOffset>4359275</wp:posOffset>
                      </wp:positionH>
                      <wp:positionV relativeFrom="paragraph">
                        <wp:posOffset>47625</wp:posOffset>
                      </wp:positionV>
                      <wp:extent cx="226060" cy="116840"/>
                      <wp:effectExtent l="38100" t="38100" r="78740" b="1117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B78BE" id="Rectangle 16" o:spid="_x0000_s1026" style="position:absolute;margin-left:343.25pt;margin-top:3.75pt;width:17.8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" fillcolor="window" strokecolor="windowText" strokeweight=".5pt">
                      <v:shadow on="t" color="black" opacity="26214f" origin="-.5,-.5" offset=".74836mm,.74836mm"/>
                      <v:path arrowok="t"/>
                    </v:rect>
                  </w:pict>
                </mc:Fallback>
              </mc:AlternateContent>
            </w:r>
          </w:p>
        </w:tc>
      </w:tr>
      <w:tr w:rsidR="00A500F0" w:rsidRPr="00D67AEF" w14:paraId="161CF873" w14:textId="77777777">
        <w:tc>
          <w:tcPr>
            <w:tcW w:w="567" w:type="dxa"/>
            <w:vMerge/>
            <w:shd w:val="clear" w:color="auto" w:fill="00823B"/>
          </w:tcPr>
          <w:p w14:paraId="50DF9F1B" w14:textId="77777777" w:rsidR="00A500F0" w:rsidRPr="00D67AEF" w:rsidRDefault="00A500F0" w:rsidP="00D67AEF">
            <w:pPr>
              <w:spacing w:after="0" w:line="240" w:lineRule="auto"/>
            </w:pPr>
          </w:p>
        </w:tc>
        <w:tc>
          <w:tcPr>
            <w:tcW w:w="284" w:type="dxa"/>
            <w:tcBorders>
              <w:top w:val="nil"/>
              <w:bottom w:val="nil"/>
              <w:right w:val="single" w:sz="4" w:space="0" w:color="auto"/>
            </w:tcBorders>
            <w:shd w:val="clear" w:color="auto" w:fill="auto"/>
          </w:tcPr>
          <w:p w14:paraId="2DE7A354" w14:textId="77777777" w:rsidR="00A500F0" w:rsidRPr="00D67AEF" w:rsidRDefault="00A500F0" w:rsidP="00D67AEF">
            <w:pPr>
              <w:spacing w:after="0" w:line="240" w:lineRule="auto"/>
            </w:pPr>
          </w:p>
        </w:tc>
        <w:tc>
          <w:tcPr>
            <w:tcW w:w="1843" w:type="dxa"/>
            <w:tcBorders>
              <w:left w:val="single" w:sz="4" w:space="0" w:color="auto"/>
            </w:tcBorders>
            <w:shd w:val="clear" w:color="auto" w:fill="auto"/>
          </w:tcPr>
          <w:p w14:paraId="2A71A329" w14:textId="77777777" w:rsidR="00A500F0" w:rsidRPr="00D67AEF" w:rsidRDefault="00A500F0" w:rsidP="00D67AEF">
            <w:pPr>
              <w:spacing w:after="120" w:line="240" w:lineRule="auto"/>
              <w:rPr>
                <w:rFonts w:ascii="Arial Narrow" w:hAnsi="Arial Narrow"/>
              </w:rPr>
            </w:pPr>
            <w:proofErr w:type="spellStart"/>
            <w:r w:rsidRPr="00D67AEF">
              <w:rPr>
                <w:rFonts w:ascii="Arial Narrow" w:hAnsi="Arial Narrow"/>
              </w:rPr>
              <w:t>Adj</w:t>
            </w:r>
            <w:proofErr w:type="spellEnd"/>
            <w:r w:rsidRPr="00D67AEF">
              <w:rPr>
                <w:rFonts w:ascii="Arial Narrow" w:hAnsi="Arial Narrow"/>
              </w:rPr>
              <w:t xml:space="preserve"> Occupier 3</w:t>
            </w:r>
          </w:p>
        </w:tc>
        <w:tc>
          <w:tcPr>
            <w:tcW w:w="8344" w:type="dxa"/>
            <w:gridSpan w:val="2"/>
            <w:tcBorders>
              <w:left w:val="single" w:sz="4" w:space="0" w:color="auto"/>
              <w:right w:val="single" w:sz="4" w:space="0" w:color="auto"/>
            </w:tcBorders>
            <w:shd w:val="clear" w:color="auto" w:fill="auto"/>
          </w:tcPr>
          <w:p w14:paraId="648D26F9" w14:textId="77777777" w:rsidR="00A500F0" w:rsidRPr="00D67AEF" w:rsidRDefault="007172BD" w:rsidP="00D67AEF">
            <w:pPr>
              <w:spacing w:after="0" w:line="240" w:lineRule="auto"/>
              <w:rPr>
                <w:rFonts w:ascii="Arial Narrow" w:hAnsi="Arial Narrow" w:cs="Arial"/>
                <w:noProof/>
                <w:lang w:eastAsia="en-GB"/>
              </w:rPr>
            </w:pPr>
            <w:r>
              <w:rPr>
                <w:noProof/>
                <w:lang w:eastAsia="en-GB"/>
              </w:rPr>
              <mc:AlternateContent>
                <mc:Choice Requires="wps">
                  <w:drawing>
                    <wp:anchor distT="0" distB="0" distL="114300" distR="114300" simplePos="0" relativeHeight="251657728" behindDoc="0" locked="0" layoutInCell="1" allowOverlap="1" wp14:anchorId="22B39286" wp14:editId="5E08E556">
                      <wp:simplePos x="0" y="0"/>
                      <wp:positionH relativeFrom="column">
                        <wp:posOffset>4360545</wp:posOffset>
                      </wp:positionH>
                      <wp:positionV relativeFrom="paragraph">
                        <wp:posOffset>63500</wp:posOffset>
                      </wp:positionV>
                      <wp:extent cx="226060" cy="116840"/>
                      <wp:effectExtent l="38100" t="38100" r="78740" b="1117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57EFC" id="Rectangle 17" o:spid="_x0000_s1026" style="position:absolute;margin-left:343.35pt;margin-top:5pt;width:17.8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" fillcolor="window" strokecolor="windowText" strokeweight=".5pt">
                      <v:shadow on="t" color="black" opacity="26214f" origin="-.5,-.5" offset=".74836mm,.74836mm"/>
                      <v:path arrowok="t"/>
                    </v:rect>
                  </w:pict>
                </mc:Fallback>
              </mc:AlternateContent>
            </w:r>
          </w:p>
        </w:tc>
      </w:tr>
      <w:tr w:rsidR="00A500F0" w:rsidRPr="00D67AEF" w14:paraId="2B409312" w14:textId="77777777">
        <w:tc>
          <w:tcPr>
            <w:tcW w:w="567" w:type="dxa"/>
            <w:vMerge/>
            <w:shd w:val="clear" w:color="auto" w:fill="00823B"/>
          </w:tcPr>
          <w:p w14:paraId="70740D05" w14:textId="77777777" w:rsidR="00A500F0" w:rsidRPr="00D67AEF" w:rsidRDefault="00A500F0" w:rsidP="00D67AEF">
            <w:pPr>
              <w:spacing w:after="0" w:line="240" w:lineRule="auto"/>
            </w:pPr>
          </w:p>
        </w:tc>
        <w:tc>
          <w:tcPr>
            <w:tcW w:w="284" w:type="dxa"/>
            <w:tcBorders>
              <w:top w:val="nil"/>
              <w:bottom w:val="nil"/>
              <w:right w:val="single" w:sz="4" w:space="0" w:color="auto"/>
            </w:tcBorders>
            <w:shd w:val="clear" w:color="auto" w:fill="auto"/>
          </w:tcPr>
          <w:p w14:paraId="2F247054" w14:textId="77777777" w:rsidR="00A500F0" w:rsidRPr="00D67AEF" w:rsidRDefault="00A500F0" w:rsidP="00D67AEF">
            <w:pPr>
              <w:spacing w:after="0" w:line="240" w:lineRule="auto"/>
            </w:pPr>
          </w:p>
        </w:tc>
        <w:tc>
          <w:tcPr>
            <w:tcW w:w="1843" w:type="dxa"/>
            <w:tcBorders>
              <w:left w:val="single" w:sz="4" w:space="0" w:color="auto"/>
            </w:tcBorders>
            <w:shd w:val="clear" w:color="auto" w:fill="auto"/>
          </w:tcPr>
          <w:p w14:paraId="23F61591" w14:textId="77777777" w:rsidR="00A500F0" w:rsidRPr="00D67AEF" w:rsidRDefault="00A500F0" w:rsidP="00D67AEF">
            <w:pPr>
              <w:spacing w:after="120" w:line="240" w:lineRule="auto"/>
              <w:rPr>
                <w:rFonts w:ascii="Arial Narrow" w:hAnsi="Arial Narrow"/>
              </w:rPr>
            </w:pPr>
            <w:proofErr w:type="spellStart"/>
            <w:r w:rsidRPr="00D67AEF">
              <w:rPr>
                <w:rFonts w:ascii="Arial Narrow" w:hAnsi="Arial Narrow"/>
              </w:rPr>
              <w:t>Adj</w:t>
            </w:r>
            <w:proofErr w:type="spellEnd"/>
            <w:r w:rsidRPr="00D67AEF">
              <w:rPr>
                <w:rFonts w:ascii="Arial Narrow" w:hAnsi="Arial Narrow"/>
              </w:rPr>
              <w:t xml:space="preserve"> Occupier 4</w:t>
            </w:r>
          </w:p>
        </w:tc>
        <w:tc>
          <w:tcPr>
            <w:tcW w:w="8344" w:type="dxa"/>
            <w:gridSpan w:val="2"/>
            <w:tcBorders>
              <w:left w:val="single" w:sz="4" w:space="0" w:color="auto"/>
              <w:right w:val="single" w:sz="4" w:space="0" w:color="auto"/>
            </w:tcBorders>
            <w:shd w:val="clear" w:color="auto" w:fill="auto"/>
          </w:tcPr>
          <w:p w14:paraId="32A6275B" w14:textId="77777777" w:rsidR="00A500F0" w:rsidRPr="00D67AEF" w:rsidRDefault="007172BD" w:rsidP="00D67AEF">
            <w:pPr>
              <w:spacing w:after="0" w:line="240" w:lineRule="auto"/>
              <w:rPr>
                <w:rFonts w:ascii="Arial Narrow" w:hAnsi="Arial Narrow" w:cs="Arial"/>
                <w:noProof/>
                <w:lang w:eastAsia="en-GB"/>
              </w:rPr>
            </w:pPr>
            <w:r>
              <w:rPr>
                <w:noProof/>
                <w:lang w:eastAsia="en-GB"/>
              </w:rPr>
              <mc:AlternateContent>
                <mc:Choice Requires="wps">
                  <w:drawing>
                    <wp:anchor distT="0" distB="0" distL="114300" distR="114300" simplePos="0" relativeHeight="251658752" behindDoc="0" locked="0" layoutInCell="1" allowOverlap="1" wp14:anchorId="1652F919" wp14:editId="082AFA4B">
                      <wp:simplePos x="0" y="0"/>
                      <wp:positionH relativeFrom="column">
                        <wp:posOffset>4361180</wp:posOffset>
                      </wp:positionH>
                      <wp:positionV relativeFrom="paragraph">
                        <wp:posOffset>56515</wp:posOffset>
                      </wp:positionV>
                      <wp:extent cx="226060" cy="116840"/>
                      <wp:effectExtent l="38100" t="38100" r="78740" b="1117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2C838" id="Rectangle 18" o:spid="_x0000_s1026" style="position:absolute;margin-left:343.4pt;margin-top:4.45pt;width:17.8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" fillcolor="window" strokecolor="windowText" strokeweight=".5pt">
                      <v:shadow on="t" color="black" opacity="26214f" origin="-.5,-.5" offset=".74836mm,.74836mm"/>
                      <v:path arrowok="t"/>
                    </v:rect>
                  </w:pict>
                </mc:Fallback>
              </mc:AlternateContent>
            </w:r>
          </w:p>
        </w:tc>
      </w:tr>
      <w:tr w:rsidR="00A500F0" w:rsidRPr="00D67AEF" w14:paraId="48CBA4F2" w14:textId="77777777">
        <w:tc>
          <w:tcPr>
            <w:tcW w:w="567" w:type="dxa"/>
            <w:vMerge/>
            <w:shd w:val="clear" w:color="auto" w:fill="00823B"/>
          </w:tcPr>
          <w:p w14:paraId="6756D82D" w14:textId="77777777" w:rsidR="00A500F0" w:rsidRPr="00D67AEF" w:rsidRDefault="00A500F0" w:rsidP="00D67AEF">
            <w:pPr>
              <w:spacing w:after="0" w:line="240" w:lineRule="auto"/>
            </w:pPr>
          </w:p>
        </w:tc>
        <w:tc>
          <w:tcPr>
            <w:tcW w:w="284" w:type="dxa"/>
            <w:tcBorders>
              <w:top w:val="nil"/>
              <w:bottom w:val="nil"/>
              <w:right w:val="single" w:sz="4" w:space="0" w:color="auto"/>
            </w:tcBorders>
            <w:shd w:val="clear" w:color="auto" w:fill="auto"/>
          </w:tcPr>
          <w:p w14:paraId="09B030DC" w14:textId="77777777" w:rsidR="00A500F0" w:rsidRPr="00D67AEF" w:rsidRDefault="00A500F0" w:rsidP="00D67AEF">
            <w:pPr>
              <w:spacing w:after="0" w:line="240" w:lineRule="auto"/>
            </w:pPr>
          </w:p>
        </w:tc>
        <w:tc>
          <w:tcPr>
            <w:tcW w:w="1843" w:type="dxa"/>
            <w:tcBorders>
              <w:left w:val="single" w:sz="4" w:space="0" w:color="auto"/>
            </w:tcBorders>
            <w:shd w:val="clear" w:color="auto" w:fill="auto"/>
          </w:tcPr>
          <w:p w14:paraId="474F1AB9" w14:textId="77777777" w:rsidR="00A500F0" w:rsidRPr="00D67AEF" w:rsidRDefault="00A500F0" w:rsidP="00D67AEF">
            <w:pPr>
              <w:spacing w:after="120" w:line="240" w:lineRule="auto"/>
              <w:rPr>
                <w:rFonts w:ascii="Arial Narrow" w:hAnsi="Arial Narrow"/>
              </w:rPr>
            </w:pPr>
            <w:r w:rsidRPr="00D67AEF">
              <w:rPr>
                <w:rFonts w:ascii="Arial Narrow" w:hAnsi="Arial Narrow"/>
              </w:rPr>
              <w:t>Transco (Gas)</w:t>
            </w:r>
          </w:p>
        </w:tc>
        <w:tc>
          <w:tcPr>
            <w:tcW w:w="8344" w:type="dxa"/>
            <w:gridSpan w:val="2"/>
            <w:tcBorders>
              <w:left w:val="single" w:sz="4" w:space="0" w:color="auto"/>
              <w:right w:val="single" w:sz="4" w:space="0" w:color="auto"/>
            </w:tcBorders>
            <w:shd w:val="clear" w:color="auto" w:fill="auto"/>
          </w:tcPr>
          <w:p w14:paraId="40C10AE4" w14:textId="77777777" w:rsidR="00A500F0" w:rsidRPr="00D67AEF" w:rsidRDefault="007172BD" w:rsidP="00D67AEF">
            <w:pPr>
              <w:spacing w:after="0" w:line="240" w:lineRule="auto"/>
              <w:rPr>
                <w:rFonts w:ascii="Arial Narrow" w:hAnsi="Arial Narrow" w:cs="Arial"/>
                <w:noProof/>
                <w:lang w:eastAsia="en-GB"/>
              </w:rPr>
            </w:pPr>
            <w:r>
              <w:rPr>
                <w:noProof/>
                <w:lang w:eastAsia="en-GB"/>
              </w:rPr>
              <mc:AlternateContent>
                <mc:Choice Requires="wps">
                  <w:drawing>
                    <wp:anchor distT="0" distB="0" distL="114300" distR="114300" simplePos="0" relativeHeight="251659776" behindDoc="0" locked="0" layoutInCell="1" allowOverlap="1" wp14:anchorId="73D0CA49" wp14:editId="2BED57D2">
                      <wp:simplePos x="0" y="0"/>
                      <wp:positionH relativeFrom="column">
                        <wp:posOffset>4361180</wp:posOffset>
                      </wp:positionH>
                      <wp:positionV relativeFrom="paragraph">
                        <wp:posOffset>69850</wp:posOffset>
                      </wp:positionV>
                      <wp:extent cx="226060" cy="116840"/>
                      <wp:effectExtent l="38100" t="38100" r="78740" b="1117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384B1" id="Rectangle 19" o:spid="_x0000_s1026" style="position:absolute;margin-left:343.4pt;margin-top:5.5pt;width:17.8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" fillcolor="window" strokecolor="windowText" strokeweight=".5pt">
                      <v:shadow on="t" color="black" opacity="26214f" origin="-.5,-.5" offset=".74836mm,.74836mm"/>
                      <v:path arrowok="t"/>
                    </v:rect>
                  </w:pict>
                </mc:Fallback>
              </mc:AlternateContent>
            </w:r>
          </w:p>
        </w:tc>
      </w:tr>
      <w:tr w:rsidR="00A500F0" w:rsidRPr="00D67AEF" w14:paraId="0254D278" w14:textId="77777777">
        <w:tc>
          <w:tcPr>
            <w:tcW w:w="567" w:type="dxa"/>
            <w:vMerge/>
            <w:shd w:val="clear" w:color="auto" w:fill="00823B"/>
          </w:tcPr>
          <w:p w14:paraId="4783A2C4" w14:textId="77777777" w:rsidR="00A500F0" w:rsidRPr="00D67AEF" w:rsidRDefault="00A500F0" w:rsidP="00D67AEF">
            <w:pPr>
              <w:spacing w:after="0" w:line="240" w:lineRule="auto"/>
            </w:pPr>
          </w:p>
        </w:tc>
        <w:tc>
          <w:tcPr>
            <w:tcW w:w="284" w:type="dxa"/>
            <w:tcBorders>
              <w:top w:val="nil"/>
              <w:bottom w:val="nil"/>
              <w:right w:val="single" w:sz="4" w:space="0" w:color="auto"/>
            </w:tcBorders>
            <w:shd w:val="clear" w:color="auto" w:fill="auto"/>
          </w:tcPr>
          <w:p w14:paraId="200824A7" w14:textId="77777777" w:rsidR="00A500F0" w:rsidRPr="00D67AEF" w:rsidRDefault="00A500F0" w:rsidP="00D67AEF">
            <w:pPr>
              <w:spacing w:after="0" w:line="240" w:lineRule="auto"/>
            </w:pPr>
          </w:p>
        </w:tc>
        <w:tc>
          <w:tcPr>
            <w:tcW w:w="1843" w:type="dxa"/>
            <w:tcBorders>
              <w:left w:val="single" w:sz="4" w:space="0" w:color="auto"/>
            </w:tcBorders>
            <w:shd w:val="clear" w:color="auto" w:fill="auto"/>
          </w:tcPr>
          <w:p w14:paraId="7372E046" w14:textId="77777777" w:rsidR="00A500F0" w:rsidRPr="00D67AEF" w:rsidRDefault="00A500F0" w:rsidP="00D67AEF">
            <w:pPr>
              <w:spacing w:after="120" w:line="240" w:lineRule="auto"/>
              <w:rPr>
                <w:rFonts w:ascii="Arial Narrow" w:hAnsi="Arial Narrow"/>
              </w:rPr>
            </w:pPr>
            <w:r w:rsidRPr="00D67AEF">
              <w:rPr>
                <w:rFonts w:ascii="Arial Narrow" w:hAnsi="Arial Narrow"/>
              </w:rPr>
              <w:t>Electric Co</w:t>
            </w:r>
          </w:p>
        </w:tc>
        <w:tc>
          <w:tcPr>
            <w:tcW w:w="8344" w:type="dxa"/>
            <w:gridSpan w:val="2"/>
            <w:tcBorders>
              <w:left w:val="single" w:sz="4" w:space="0" w:color="auto"/>
              <w:right w:val="single" w:sz="4" w:space="0" w:color="auto"/>
            </w:tcBorders>
            <w:shd w:val="clear" w:color="auto" w:fill="auto"/>
          </w:tcPr>
          <w:p w14:paraId="1912D3D2" w14:textId="77777777" w:rsidR="00A500F0" w:rsidRPr="00D67AEF" w:rsidRDefault="007172BD" w:rsidP="00D67AEF">
            <w:pPr>
              <w:spacing w:after="0" w:line="240" w:lineRule="auto"/>
              <w:rPr>
                <w:rFonts w:ascii="Arial Narrow" w:hAnsi="Arial Narrow" w:cs="Arial"/>
                <w:noProof/>
                <w:lang w:eastAsia="en-GB"/>
              </w:rPr>
            </w:pPr>
            <w:r>
              <w:rPr>
                <w:noProof/>
                <w:lang w:eastAsia="en-GB"/>
              </w:rPr>
              <mc:AlternateContent>
                <mc:Choice Requires="wps">
                  <w:drawing>
                    <wp:anchor distT="0" distB="0" distL="114300" distR="114300" simplePos="0" relativeHeight="251660800" behindDoc="0" locked="0" layoutInCell="1" allowOverlap="1" wp14:anchorId="4B4ECC29" wp14:editId="28FB1591">
                      <wp:simplePos x="0" y="0"/>
                      <wp:positionH relativeFrom="column">
                        <wp:posOffset>4361180</wp:posOffset>
                      </wp:positionH>
                      <wp:positionV relativeFrom="paragraph">
                        <wp:posOffset>42545</wp:posOffset>
                      </wp:positionV>
                      <wp:extent cx="226060" cy="116840"/>
                      <wp:effectExtent l="38100" t="38100" r="78740" b="1117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A622" id="Rectangle 20" o:spid="_x0000_s1026" style="position:absolute;margin-left:343.4pt;margin-top:3.35pt;width:17.8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" fillcolor="window" strokecolor="windowText" strokeweight=".5pt">
                      <v:shadow on="t" color="black" opacity="26214f" origin="-.5,-.5" offset=".74836mm,.74836mm"/>
                      <v:path arrowok="t"/>
                    </v:rect>
                  </w:pict>
                </mc:Fallback>
              </mc:AlternateContent>
            </w:r>
          </w:p>
        </w:tc>
      </w:tr>
      <w:tr w:rsidR="00A500F0" w:rsidRPr="00D67AEF" w14:paraId="64F28403" w14:textId="77777777">
        <w:tc>
          <w:tcPr>
            <w:tcW w:w="567" w:type="dxa"/>
            <w:vMerge/>
            <w:shd w:val="clear" w:color="auto" w:fill="00823B"/>
          </w:tcPr>
          <w:p w14:paraId="0B1AFB65" w14:textId="77777777" w:rsidR="00A500F0" w:rsidRPr="00D67AEF" w:rsidRDefault="00A500F0" w:rsidP="00D67AEF">
            <w:pPr>
              <w:spacing w:after="0" w:line="240" w:lineRule="auto"/>
            </w:pPr>
          </w:p>
        </w:tc>
        <w:tc>
          <w:tcPr>
            <w:tcW w:w="284" w:type="dxa"/>
            <w:tcBorders>
              <w:top w:val="nil"/>
              <w:bottom w:val="single" w:sz="4" w:space="0" w:color="auto"/>
              <w:right w:val="single" w:sz="4" w:space="0" w:color="auto"/>
            </w:tcBorders>
            <w:shd w:val="clear" w:color="auto" w:fill="auto"/>
          </w:tcPr>
          <w:p w14:paraId="252B1535" w14:textId="77777777" w:rsidR="00A500F0" w:rsidRPr="00D67AEF" w:rsidRDefault="00A500F0" w:rsidP="00D67AEF">
            <w:pPr>
              <w:spacing w:after="0" w:line="240" w:lineRule="auto"/>
            </w:pPr>
          </w:p>
        </w:tc>
        <w:tc>
          <w:tcPr>
            <w:tcW w:w="1843" w:type="dxa"/>
            <w:tcBorders>
              <w:left w:val="single" w:sz="4" w:space="0" w:color="auto"/>
              <w:bottom w:val="single" w:sz="18" w:space="0" w:color="auto"/>
            </w:tcBorders>
            <w:shd w:val="clear" w:color="auto" w:fill="auto"/>
          </w:tcPr>
          <w:p w14:paraId="00D94F9D" w14:textId="77777777" w:rsidR="00A500F0" w:rsidRPr="00D67AEF" w:rsidRDefault="00A500F0" w:rsidP="00D67AEF">
            <w:pPr>
              <w:spacing w:after="120" w:line="240" w:lineRule="auto"/>
              <w:rPr>
                <w:rFonts w:ascii="Arial Narrow" w:hAnsi="Arial Narrow"/>
              </w:rPr>
            </w:pPr>
            <w:r w:rsidRPr="00D67AEF">
              <w:rPr>
                <w:rFonts w:ascii="Arial Narrow" w:hAnsi="Arial Narrow"/>
              </w:rPr>
              <w:t>Water Co</w:t>
            </w:r>
          </w:p>
        </w:tc>
        <w:tc>
          <w:tcPr>
            <w:tcW w:w="8344" w:type="dxa"/>
            <w:gridSpan w:val="2"/>
            <w:tcBorders>
              <w:left w:val="single" w:sz="4" w:space="0" w:color="auto"/>
              <w:bottom w:val="single" w:sz="18" w:space="0" w:color="auto"/>
              <w:right w:val="single" w:sz="4" w:space="0" w:color="auto"/>
            </w:tcBorders>
            <w:shd w:val="clear" w:color="auto" w:fill="auto"/>
          </w:tcPr>
          <w:p w14:paraId="2BCFFB90" w14:textId="77777777" w:rsidR="00A500F0" w:rsidRPr="00D67AEF" w:rsidRDefault="007172BD" w:rsidP="00D67AEF">
            <w:pPr>
              <w:spacing w:after="0" w:line="240" w:lineRule="auto"/>
              <w:rPr>
                <w:rFonts w:ascii="Arial Narrow" w:hAnsi="Arial Narrow" w:cs="Arial"/>
                <w:noProof/>
                <w:lang w:eastAsia="en-GB"/>
              </w:rPr>
            </w:pPr>
            <w:r>
              <w:rPr>
                <w:noProof/>
                <w:lang w:eastAsia="en-GB"/>
              </w:rPr>
              <mc:AlternateContent>
                <mc:Choice Requires="wps">
                  <w:drawing>
                    <wp:anchor distT="0" distB="0" distL="114300" distR="114300" simplePos="0" relativeHeight="251661824" behindDoc="0" locked="0" layoutInCell="1" allowOverlap="1" wp14:anchorId="437718E4" wp14:editId="4B02CC07">
                      <wp:simplePos x="0" y="0"/>
                      <wp:positionH relativeFrom="column">
                        <wp:posOffset>4361180</wp:posOffset>
                      </wp:positionH>
                      <wp:positionV relativeFrom="paragraph">
                        <wp:posOffset>36195</wp:posOffset>
                      </wp:positionV>
                      <wp:extent cx="226060" cy="116840"/>
                      <wp:effectExtent l="38100" t="38100" r="78740" b="1117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11684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61EB0" id="Rectangle 21" o:spid="_x0000_s1026" style="position:absolute;margin-left:343.4pt;margin-top:2.85pt;width:17.8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" fillcolor="window" strokecolor="windowText" strokeweight=".5pt">
                      <v:shadow on="t" color="black" opacity="26214f" origin="-.5,-.5" offset=".74836mm,.74836mm"/>
                      <v:path arrowok="t"/>
                    </v:rect>
                  </w:pict>
                </mc:Fallback>
              </mc:AlternateContent>
            </w:r>
          </w:p>
        </w:tc>
      </w:tr>
    </w:tbl>
    <w:p w14:paraId="1DC36F00" w14:textId="77777777" w:rsidR="001B2911" w:rsidRDefault="001B2911">
      <w:r>
        <w:br w:type="page"/>
      </w:r>
    </w:p>
    <w:tbl>
      <w:tblPr>
        <w:tblW w:w="110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
        <w:gridCol w:w="10187"/>
      </w:tblGrid>
      <w:tr w:rsidR="00A500F0" w:rsidRPr="00D67AEF" w14:paraId="7C165B5E" w14:textId="77777777">
        <w:tc>
          <w:tcPr>
            <w:tcW w:w="567" w:type="dxa"/>
            <w:tcBorders>
              <w:bottom w:val="single" w:sz="4" w:space="0" w:color="auto"/>
            </w:tcBorders>
            <w:shd w:val="clear" w:color="auto" w:fill="00823B"/>
          </w:tcPr>
          <w:p w14:paraId="46BF59BB" w14:textId="48BD35BD" w:rsidR="00A500F0" w:rsidRPr="00D67AEF" w:rsidRDefault="00A500F0" w:rsidP="00D67AEF">
            <w:pPr>
              <w:spacing w:after="0" w:line="240" w:lineRule="auto"/>
              <w:rPr>
                <w:color w:val="FFFFFF"/>
              </w:rPr>
            </w:pPr>
            <w:r w:rsidRPr="00D67AEF">
              <w:rPr>
                <w:color w:val="FFFFFF"/>
              </w:rPr>
              <w:lastRenderedPageBreak/>
              <w:t>7</w:t>
            </w:r>
          </w:p>
        </w:tc>
        <w:tc>
          <w:tcPr>
            <w:tcW w:w="284" w:type="dxa"/>
            <w:tcBorders>
              <w:top w:val="single" w:sz="4" w:space="0" w:color="auto"/>
              <w:bottom w:val="nil"/>
              <w:right w:val="single" w:sz="4" w:space="0" w:color="auto"/>
            </w:tcBorders>
            <w:shd w:val="clear" w:color="auto" w:fill="auto"/>
          </w:tcPr>
          <w:p w14:paraId="35E23154" w14:textId="77777777" w:rsidR="00A500F0" w:rsidRPr="00D67AEF" w:rsidRDefault="00A500F0" w:rsidP="00D67AEF">
            <w:pPr>
              <w:spacing w:after="0" w:line="240" w:lineRule="auto"/>
            </w:pPr>
          </w:p>
        </w:tc>
        <w:tc>
          <w:tcPr>
            <w:tcW w:w="10187" w:type="dxa"/>
            <w:tcBorders>
              <w:top w:val="single" w:sz="18" w:space="0" w:color="auto"/>
              <w:left w:val="single" w:sz="4" w:space="0" w:color="auto"/>
              <w:bottom w:val="single" w:sz="18" w:space="0" w:color="auto"/>
              <w:right w:val="single" w:sz="4" w:space="0" w:color="auto"/>
            </w:tcBorders>
            <w:shd w:val="clear" w:color="auto" w:fill="auto"/>
          </w:tcPr>
          <w:p w14:paraId="418B278D" w14:textId="77777777" w:rsidR="00A500F0" w:rsidRPr="00A500F0" w:rsidRDefault="00A500F0" w:rsidP="00D67AEF">
            <w:pPr>
              <w:spacing w:after="0" w:line="240" w:lineRule="auto"/>
              <w:rPr>
                <w:rFonts w:ascii="Arial Narrow" w:hAnsi="Arial Narrow" w:cs="Arial"/>
                <w:b/>
              </w:rPr>
            </w:pPr>
            <w:r w:rsidRPr="00A500F0">
              <w:rPr>
                <w:rFonts w:ascii="Arial Narrow" w:hAnsi="Arial Narrow" w:cs="Arial"/>
                <w:b/>
              </w:rPr>
              <w:t xml:space="preserve">Date of Intended Demolition:           </w:t>
            </w:r>
          </w:p>
          <w:p w14:paraId="1279235E" w14:textId="77777777" w:rsidR="00A500F0" w:rsidRPr="00D67AEF" w:rsidRDefault="00A500F0" w:rsidP="00D67AEF">
            <w:pPr>
              <w:spacing w:after="0" w:line="240" w:lineRule="auto"/>
              <w:rPr>
                <w:rFonts w:ascii="Arial Narrow" w:hAnsi="Arial Narrow" w:cs="Arial"/>
                <w:color w:val="000000"/>
                <w:lang w:eastAsia="en-GB"/>
              </w:rPr>
            </w:pPr>
            <w:r w:rsidRPr="00D67AEF">
              <w:rPr>
                <w:rFonts w:ascii="Arial Narrow" w:hAnsi="Arial Narrow" w:cs="Arial"/>
                <w:b/>
              </w:rPr>
              <w:t xml:space="preserve">                                                  </w:t>
            </w:r>
            <w:r w:rsidRPr="00D67AEF">
              <w:rPr>
                <w:rFonts w:ascii="Arial Narrow" w:hAnsi="Arial Narrow" w:cs="Arial"/>
                <w:color w:val="000000"/>
                <w:lang w:eastAsia="en-GB"/>
              </w:rPr>
              <w:t>__________________________________________________________________________</w:t>
            </w:r>
          </w:p>
          <w:p w14:paraId="4C4E8A24" w14:textId="77777777" w:rsidR="00A500F0" w:rsidRPr="00D67AEF" w:rsidRDefault="00A500F0" w:rsidP="00D67AEF">
            <w:pPr>
              <w:spacing w:after="0" w:line="240" w:lineRule="auto"/>
              <w:rPr>
                <w:rFonts w:ascii="Arial Narrow" w:hAnsi="Arial Narrow" w:cs="Arial"/>
                <w:noProof/>
                <w:lang w:eastAsia="en-GB"/>
              </w:rPr>
            </w:pPr>
          </w:p>
        </w:tc>
      </w:tr>
      <w:tr w:rsidR="00A500F0" w:rsidRPr="00D67AEF" w14:paraId="1E800AE6" w14:textId="77777777">
        <w:tc>
          <w:tcPr>
            <w:tcW w:w="567" w:type="dxa"/>
            <w:tcBorders>
              <w:top w:val="nil"/>
            </w:tcBorders>
            <w:shd w:val="clear" w:color="auto" w:fill="00823B"/>
          </w:tcPr>
          <w:p w14:paraId="00BC329E" w14:textId="77777777" w:rsidR="00A500F0" w:rsidRPr="00D67AEF" w:rsidRDefault="00A500F0" w:rsidP="00D67AEF">
            <w:pPr>
              <w:spacing w:after="0" w:line="240" w:lineRule="auto"/>
              <w:rPr>
                <w:color w:val="FFFFFF"/>
              </w:rPr>
            </w:pPr>
            <w:r w:rsidRPr="00D67AEF">
              <w:rPr>
                <w:color w:val="FFFFFF"/>
              </w:rPr>
              <w:t>8</w:t>
            </w:r>
          </w:p>
        </w:tc>
        <w:tc>
          <w:tcPr>
            <w:tcW w:w="284" w:type="dxa"/>
            <w:tcBorders>
              <w:top w:val="nil"/>
              <w:bottom w:val="nil"/>
              <w:right w:val="single" w:sz="4" w:space="0" w:color="auto"/>
            </w:tcBorders>
            <w:shd w:val="clear" w:color="auto" w:fill="auto"/>
          </w:tcPr>
          <w:p w14:paraId="4EEE887A" w14:textId="77777777" w:rsidR="00A500F0" w:rsidRPr="00D67AEF" w:rsidRDefault="00A500F0" w:rsidP="00D67AEF">
            <w:pPr>
              <w:spacing w:after="0" w:line="240" w:lineRule="auto"/>
            </w:pPr>
          </w:p>
        </w:tc>
        <w:tc>
          <w:tcPr>
            <w:tcW w:w="10187" w:type="dxa"/>
            <w:tcBorders>
              <w:top w:val="nil"/>
              <w:left w:val="single" w:sz="4" w:space="0" w:color="auto"/>
              <w:bottom w:val="single" w:sz="18" w:space="0" w:color="auto"/>
              <w:right w:val="single" w:sz="4" w:space="0" w:color="auto"/>
            </w:tcBorders>
            <w:shd w:val="clear" w:color="auto" w:fill="auto"/>
          </w:tcPr>
          <w:p w14:paraId="2FF68930" w14:textId="77777777" w:rsidR="00A500F0" w:rsidRPr="00A500F0" w:rsidRDefault="00A500F0" w:rsidP="00D67AEF">
            <w:pPr>
              <w:tabs>
                <w:tab w:val="left" w:pos="9055"/>
              </w:tabs>
              <w:spacing w:after="0" w:line="240" w:lineRule="auto"/>
              <w:rPr>
                <w:rFonts w:ascii="Arial Narrow" w:hAnsi="Arial Narrow" w:cs="Arial"/>
                <w:b/>
              </w:rPr>
            </w:pPr>
            <w:r w:rsidRPr="00A500F0">
              <w:rPr>
                <w:rFonts w:ascii="Arial Narrow" w:hAnsi="Arial Narrow" w:cs="Arial"/>
                <w:b/>
              </w:rPr>
              <w:t>Notice to Local Authority of Intended Demolition (Section 80, Building Act 1984)</w:t>
            </w:r>
          </w:p>
          <w:p w14:paraId="1FF9C5B7" w14:textId="77777777" w:rsidR="00A500F0" w:rsidRPr="00D67AEF" w:rsidRDefault="00A500F0" w:rsidP="00D67AEF">
            <w:pPr>
              <w:spacing w:after="0" w:line="240" w:lineRule="auto"/>
              <w:rPr>
                <w:rFonts w:ascii="Arial Narrow" w:hAnsi="Arial Narrow" w:cs="Arial"/>
              </w:rPr>
            </w:pPr>
            <w:r w:rsidRPr="00A500F0">
              <w:rPr>
                <w:rFonts w:ascii="Arial Narrow" w:hAnsi="Arial Narrow" w:cs="Arial"/>
                <w:b/>
              </w:rPr>
              <w:t>(1)</w:t>
            </w:r>
            <w:r w:rsidRPr="00A500F0">
              <w:rPr>
                <w:rFonts w:ascii="Arial Narrow" w:hAnsi="Arial Narrow" w:cs="Arial"/>
              </w:rPr>
              <w:t xml:space="preserve"> This section applies to any demolition of the whole or part of a building except </w:t>
            </w:r>
          </w:p>
          <w:p w14:paraId="4C22B7B3" w14:textId="77777777" w:rsidR="009D3777" w:rsidRPr="00A500F0" w:rsidRDefault="009D3777" w:rsidP="00D67AEF">
            <w:pPr>
              <w:spacing w:after="0" w:line="240" w:lineRule="auto"/>
              <w:rPr>
                <w:rFonts w:ascii="Arial Narrow" w:hAnsi="Arial Narrow" w:cs="Arial"/>
              </w:rPr>
            </w:pPr>
          </w:p>
          <w:p w14:paraId="6AEE2D09" w14:textId="77777777" w:rsidR="00A500F0" w:rsidRPr="00A500F0" w:rsidRDefault="00A500F0" w:rsidP="00D67AEF">
            <w:pPr>
              <w:spacing w:after="0" w:line="240" w:lineRule="auto"/>
              <w:ind w:left="720"/>
              <w:rPr>
                <w:rFonts w:ascii="Arial Narrow" w:hAnsi="Arial Narrow" w:cs="Arial"/>
              </w:rPr>
            </w:pPr>
            <w:r w:rsidRPr="00A500F0">
              <w:rPr>
                <w:rFonts w:ascii="Arial Narrow" w:hAnsi="Arial Narrow" w:cs="Arial"/>
              </w:rPr>
              <w:t>(a) a demolition in pursuant of a demolition order made under Part IX of the Housing Act 1985, and</w:t>
            </w:r>
          </w:p>
          <w:p w14:paraId="4E429865" w14:textId="77777777" w:rsidR="00A500F0" w:rsidRPr="00D67AEF" w:rsidRDefault="00A500F0" w:rsidP="00D67AEF">
            <w:pPr>
              <w:spacing w:after="0" w:line="240" w:lineRule="auto"/>
              <w:ind w:left="720"/>
              <w:rPr>
                <w:rFonts w:ascii="Arial Narrow" w:hAnsi="Arial Narrow" w:cs="Arial"/>
              </w:rPr>
            </w:pPr>
            <w:r w:rsidRPr="00A500F0">
              <w:rPr>
                <w:rFonts w:ascii="Arial Narrow" w:hAnsi="Arial Narrow" w:cs="Arial"/>
              </w:rPr>
              <w:t xml:space="preserve">(b) a demolition </w:t>
            </w:r>
            <w:r w:rsidR="009D3777" w:rsidRPr="00D67AEF">
              <w:rPr>
                <w:rFonts w:ascii="Arial Narrow" w:hAnsi="Arial Narrow" w:cs="Arial"/>
              </w:rPr>
              <w:t>–</w:t>
            </w:r>
          </w:p>
          <w:p w14:paraId="6BDD4AB5" w14:textId="77777777" w:rsidR="009D3777" w:rsidRPr="00A500F0" w:rsidRDefault="009D3777" w:rsidP="00D67AEF">
            <w:pPr>
              <w:spacing w:after="0" w:line="240" w:lineRule="auto"/>
              <w:ind w:left="720"/>
              <w:rPr>
                <w:rFonts w:ascii="Arial Narrow" w:hAnsi="Arial Narrow" w:cs="Arial"/>
              </w:rPr>
            </w:pPr>
          </w:p>
          <w:p w14:paraId="2387F0CD" w14:textId="77777777" w:rsidR="00A500F0" w:rsidRPr="00A500F0" w:rsidRDefault="00A500F0" w:rsidP="00D67AEF">
            <w:pPr>
              <w:spacing w:after="0" w:line="240" w:lineRule="auto"/>
              <w:rPr>
                <w:rFonts w:ascii="Arial Narrow" w:hAnsi="Arial Narrow" w:cs="Arial"/>
              </w:rPr>
            </w:pPr>
            <w:r w:rsidRPr="00A500F0">
              <w:rPr>
                <w:rFonts w:ascii="Arial Narrow" w:hAnsi="Arial Narrow" w:cs="Arial"/>
              </w:rPr>
              <w:t>(</w:t>
            </w:r>
            <w:proofErr w:type="spellStart"/>
            <w:r w:rsidRPr="00A500F0">
              <w:rPr>
                <w:rFonts w:ascii="Arial Narrow" w:hAnsi="Arial Narrow" w:cs="Arial"/>
              </w:rPr>
              <w:t>i</w:t>
            </w:r>
            <w:proofErr w:type="spellEnd"/>
            <w:r w:rsidRPr="00A500F0">
              <w:rPr>
                <w:rFonts w:ascii="Arial Narrow" w:hAnsi="Arial Narrow" w:cs="Arial"/>
              </w:rPr>
              <w:t>)  of an internal part of a building, where the building is occupied and it is intended that it should continue to be occupied,</w:t>
            </w:r>
          </w:p>
          <w:p w14:paraId="312DA371" w14:textId="77777777" w:rsidR="00A500F0" w:rsidRPr="00A500F0" w:rsidRDefault="00A500F0" w:rsidP="00D67AEF">
            <w:pPr>
              <w:spacing w:after="0" w:line="240" w:lineRule="auto"/>
              <w:rPr>
                <w:rFonts w:ascii="Arial Narrow" w:hAnsi="Arial Narrow" w:cs="Arial"/>
              </w:rPr>
            </w:pPr>
            <w:r w:rsidRPr="00A500F0">
              <w:rPr>
                <w:rFonts w:ascii="Arial Narrow" w:hAnsi="Arial Narrow" w:cs="Arial"/>
              </w:rPr>
              <w:t>(ii)  of a building that has a cubic content (as ascertained by external measurement) of not more that 1750 cubic feet (50 m3), or, where a greenhouse, conservatory, shed or prefabricated garage forms part of a larger building of that greenhouse, conservatory, shed or prefabricated garage, or</w:t>
            </w:r>
          </w:p>
          <w:p w14:paraId="3EE3FE04" w14:textId="77777777" w:rsidR="00A500F0" w:rsidRPr="00A500F0" w:rsidRDefault="00A500F0" w:rsidP="00D67AEF">
            <w:pPr>
              <w:spacing w:after="0" w:line="240" w:lineRule="auto"/>
              <w:rPr>
                <w:rFonts w:ascii="Arial Narrow" w:hAnsi="Arial Narrow" w:cs="Arial"/>
              </w:rPr>
            </w:pPr>
            <w:r w:rsidRPr="00A500F0">
              <w:rPr>
                <w:rFonts w:ascii="Arial Narrow" w:hAnsi="Arial Narrow" w:cs="Arial"/>
              </w:rPr>
              <w:t>(iii)  without prejudice to sub-paragraph (ii) above, of an agricultural building within the meaning of any of the paragraphs 3 to 7 of Schedule 5 to the Local Government Finance Act 1988, unless it is contiguous to another building that is not itself an agricultural building or a building of a kind mentioned in that subparagraph.</w:t>
            </w:r>
          </w:p>
          <w:p w14:paraId="4B94C2BC" w14:textId="77777777" w:rsidR="009D3777" w:rsidRPr="00D67AEF" w:rsidRDefault="009D3777" w:rsidP="00D67AEF">
            <w:pPr>
              <w:spacing w:after="0" w:line="240" w:lineRule="auto"/>
              <w:rPr>
                <w:rFonts w:ascii="Arial Narrow" w:hAnsi="Arial Narrow" w:cs="Arial"/>
                <w:b/>
              </w:rPr>
            </w:pPr>
          </w:p>
          <w:p w14:paraId="24FF73A0" w14:textId="77777777" w:rsidR="00A500F0" w:rsidRPr="00D67AEF" w:rsidRDefault="00A500F0" w:rsidP="00D67AEF">
            <w:pPr>
              <w:spacing w:after="0" w:line="240" w:lineRule="auto"/>
              <w:rPr>
                <w:rFonts w:ascii="Arial Narrow" w:hAnsi="Arial Narrow" w:cs="Arial"/>
              </w:rPr>
            </w:pPr>
            <w:r w:rsidRPr="00A500F0">
              <w:rPr>
                <w:rFonts w:ascii="Arial Narrow" w:hAnsi="Arial Narrow" w:cs="Arial"/>
                <w:b/>
              </w:rPr>
              <w:t>(2)</w:t>
            </w:r>
            <w:r w:rsidRPr="00A500F0">
              <w:rPr>
                <w:rFonts w:ascii="Arial Narrow" w:hAnsi="Arial Narrow" w:cs="Arial"/>
              </w:rPr>
              <w:t xml:space="preserve">  No person shall begin a demolition to which this section applies unless </w:t>
            </w:r>
            <w:r w:rsidR="009D3777" w:rsidRPr="00D67AEF">
              <w:rPr>
                <w:rFonts w:ascii="Arial Narrow" w:hAnsi="Arial Narrow" w:cs="Arial"/>
              </w:rPr>
              <w:t>–</w:t>
            </w:r>
          </w:p>
          <w:p w14:paraId="770385FB" w14:textId="77777777" w:rsidR="009D3777" w:rsidRPr="00A500F0" w:rsidRDefault="009D3777" w:rsidP="00D67AEF">
            <w:pPr>
              <w:spacing w:after="0" w:line="240" w:lineRule="auto"/>
              <w:rPr>
                <w:rFonts w:ascii="Arial Narrow" w:hAnsi="Arial Narrow" w:cs="Arial"/>
              </w:rPr>
            </w:pPr>
          </w:p>
          <w:p w14:paraId="5D37EB9D" w14:textId="77777777" w:rsidR="00A500F0" w:rsidRPr="00A500F0" w:rsidRDefault="00A500F0" w:rsidP="00D67AEF">
            <w:pPr>
              <w:spacing w:after="0" w:line="240" w:lineRule="auto"/>
              <w:ind w:left="720"/>
              <w:rPr>
                <w:rFonts w:ascii="Arial Narrow" w:hAnsi="Arial Narrow" w:cs="Arial"/>
              </w:rPr>
            </w:pPr>
            <w:r w:rsidRPr="00A500F0">
              <w:rPr>
                <w:rFonts w:ascii="Arial Narrow" w:hAnsi="Arial Narrow" w:cs="Arial"/>
              </w:rPr>
              <w:t>(a) he has given the local authority notice of his intention to do so, and</w:t>
            </w:r>
          </w:p>
          <w:p w14:paraId="4556C292" w14:textId="77777777" w:rsidR="00A500F0" w:rsidRPr="00D67AEF" w:rsidRDefault="00A500F0" w:rsidP="00D67AEF">
            <w:pPr>
              <w:spacing w:after="0" w:line="240" w:lineRule="auto"/>
              <w:ind w:left="720"/>
              <w:rPr>
                <w:rFonts w:ascii="Arial Narrow" w:hAnsi="Arial Narrow" w:cs="Arial"/>
              </w:rPr>
            </w:pPr>
            <w:r w:rsidRPr="00A500F0">
              <w:rPr>
                <w:rFonts w:ascii="Arial Narrow" w:hAnsi="Arial Narrow" w:cs="Arial"/>
              </w:rPr>
              <w:t xml:space="preserve">(b) either </w:t>
            </w:r>
            <w:r w:rsidR="009D3777" w:rsidRPr="00D67AEF">
              <w:rPr>
                <w:rFonts w:ascii="Arial Narrow" w:hAnsi="Arial Narrow" w:cs="Arial"/>
              </w:rPr>
              <w:t>–</w:t>
            </w:r>
          </w:p>
          <w:p w14:paraId="2C734165" w14:textId="77777777" w:rsidR="009D3777" w:rsidRPr="00A500F0" w:rsidRDefault="009D3777" w:rsidP="00D67AEF">
            <w:pPr>
              <w:spacing w:after="0" w:line="240" w:lineRule="auto"/>
              <w:ind w:left="720"/>
              <w:rPr>
                <w:rFonts w:ascii="Arial Narrow" w:hAnsi="Arial Narrow" w:cs="Arial"/>
              </w:rPr>
            </w:pPr>
          </w:p>
          <w:p w14:paraId="5CA077D0" w14:textId="77777777" w:rsidR="00A500F0" w:rsidRPr="00A500F0" w:rsidRDefault="00A500F0" w:rsidP="00D67AEF">
            <w:pPr>
              <w:spacing w:after="0" w:line="240" w:lineRule="auto"/>
              <w:rPr>
                <w:rFonts w:ascii="Arial Narrow" w:hAnsi="Arial Narrow" w:cs="Arial"/>
              </w:rPr>
            </w:pPr>
            <w:r w:rsidRPr="00A500F0">
              <w:rPr>
                <w:rFonts w:ascii="Arial Narrow" w:hAnsi="Arial Narrow" w:cs="Arial"/>
              </w:rPr>
              <w:t>(</w:t>
            </w:r>
            <w:proofErr w:type="spellStart"/>
            <w:r w:rsidRPr="00A500F0">
              <w:rPr>
                <w:rFonts w:ascii="Arial Narrow" w:hAnsi="Arial Narrow" w:cs="Arial"/>
              </w:rPr>
              <w:t>i</w:t>
            </w:r>
            <w:proofErr w:type="spellEnd"/>
            <w:r w:rsidRPr="00A500F0">
              <w:rPr>
                <w:rFonts w:ascii="Arial Narrow" w:hAnsi="Arial Narrow" w:cs="Arial"/>
              </w:rPr>
              <w:t>)  the local authority have given notice to him under section 81, or</w:t>
            </w:r>
          </w:p>
          <w:p w14:paraId="13214247" w14:textId="77777777" w:rsidR="00A500F0" w:rsidRPr="00A500F0" w:rsidRDefault="00A500F0" w:rsidP="00D67AEF">
            <w:pPr>
              <w:spacing w:after="0" w:line="240" w:lineRule="auto"/>
              <w:rPr>
                <w:rFonts w:ascii="Arial Narrow" w:hAnsi="Arial Narrow" w:cs="Arial"/>
              </w:rPr>
            </w:pPr>
            <w:r w:rsidRPr="00A500F0">
              <w:rPr>
                <w:rFonts w:ascii="Arial Narrow" w:hAnsi="Arial Narrow" w:cs="Arial"/>
              </w:rPr>
              <w:t xml:space="preserve">(ii)  the relevant period (as defined in section 81, </w:t>
            </w:r>
            <w:proofErr w:type="gramStart"/>
            <w:r w:rsidRPr="00A500F0">
              <w:rPr>
                <w:rFonts w:ascii="Arial Narrow" w:hAnsi="Arial Narrow" w:cs="Arial"/>
              </w:rPr>
              <w:t>i.e.</w:t>
            </w:r>
            <w:proofErr w:type="gramEnd"/>
            <w:r w:rsidRPr="00A500F0">
              <w:rPr>
                <w:rFonts w:ascii="Arial Narrow" w:hAnsi="Arial Narrow" w:cs="Arial"/>
              </w:rPr>
              <w:t xml:space="preserve"> 6 weeks) has expired.</w:t>
            </w:r>
          </w:p>
          <w:p w14:paraId="7DF85DDA" w14:textId="77777777" w:rsidR="009D3777" w:rsidRPr="00D67AEF" w:rsidRDefault="009D3777" w:rsidP="00D67AEF">
            <w:pPr>
              <w:spacing w:after="0" w:line="240" w:lineRule="auto"/>
              <w:rPr>
                <w:rFonts w:ascii="Arial Narrow" w:hAnsi="Arial Narrow" w:cs="Arial"/>
                <w:b/>
              </w:rPr>
            </w:pPr>
          </w:p>
          <w:p w14:paraId="3C358003" w14:textId="77777777" w:rsidR="00A500F0" w:rsidRPr="00D67AEF" w:rsidRDefault="00A500F0" w:rsidP="00D67AEF">
            <w:pPr>
              <w:spacing w:after="0" w:line="240" w:lineRule="auto"/>
              <w:rPr>
                <w:rFonts w:ascii="Arial Narrow" w:hAnsi="Arial Narrow" w:cs="Arial"/>
              </w:rPr>
            </w:pPr>
            <w:r w:rsidRPr="00A500F0">
              <w:rPr>
                <w:rFonts w:ascii="Arial Narrow" w:hAnsi="Arial Narrow" w:cs="Arial"/>
                <w:b/>
              </w:rPr>
              <w:t>(3)</w:t>
            </w:r>
            <w:r w:rsidRPr="00A500F0">
              <w:rPr>
                <w:rFonts w:ascii="Arial Narrow" w:hAnsi="Arial Narrow" w:cs="Arial"/>
              </w:rPr>
              <w:t xml:space="preserve">  A notice under subsection (2) above shall specify the building to which it relates and the works of demolition intended to be carried out, and it is the duty of a person giving such a notice to a local authority to send or give a copy of it to </w:t>
            </w:r>
            <w:r w:rsidR="009D3777" w:rsidRPr="00D67AEF">
              <w:rPr>
                <w:rFonts w:ascii="Arial Narrow" w:hAnsi="Arial Narrow" w:cs="Arial"/>
              </w:rPr>
              <w:t>–</w:t>
            </w:r>
          </w:p>
          <w:p w14:paraId="6B7CCAD4" w14:textId="77777777" w:rsidR="009D3777" w:rsidRPr="00A500F0" w:rsidRDefault="009D3777" w:rsidP="00D67AEF">
            <w:pPr>
              <w:spacing w:after="0" w:line="240" w:lineRule="auto"/>
              <w:rPr>
                <w:rFonts w:ascii="Arial Narrow" w:hAnsi="Arial Narrow" w:cs="Arial"/>
              </w:rPr>
            </w:pPr>
          </w:p>
          <w:p w14:paraId="2D7E1BC1" w14:textId="77777777" w:rsidR="00A500F0" w:rsidRPr="00A500F0" w:rsidRDefault="00A500F0" w:rsidP="00D67AEF">
            <w:pPr>
              <w:spacing w:after="0" w:line="240" w:lineRule="auto"/>
              <w:ind w:left="720"/>
              <w:rPr>
                <w:rFonts w:ascii="Arial Narrow" w:hAnsi="Arial Narrow" w:cs="Arial"/>
              </w:rPr>
            </w:pPr>
            <w:r w:rsidRPr="00A500F0">
              <w:rPr>
                <w:rFonts w:ascii="Arial Narrow" w:hAnsi="Arial Narrow" w:cs="Arial"/>
              </w:rPr>
              <w:t>(a) the occupier of any building adjacent to the building,</w:t>
            </w:r>
          </w:p>
          <w:p w14:paraId="59FB94F3" w14:textId="77777777" w:rsidR="00A500F0" w:rsidRPr="00A500F0" w:rsidRDefault="00A500F0" w:rsidP="00D67AEF">
            <w:pPr>
              <w:spacing w:after="0" w:line="240" w:lineRule="auto"/>
              <w:ind w:left="720"/>
              <w:rPr>
                <w:rFonts w:ascii="Arial Narrow" w:hAnsi="Arial Narrow" w:cs="Arial"/>
              </w:rPr>
            </w:pPr>
            <w:r w:rsidRPr="00A500F0">
              <w:rPr>
                <w:rFonts w:ascii="Arial Narrow" w:hAnsi="Arial Narrow" w:cs="Arial"/>
              </w:rPr>
              <w:t>(b) any public gas supplier (as defined in Part 1 of the Gas Act 1986) in whose authorised area (as so defined) the building is situated, and</w:t>
            </w:r>
          </w:p>
          <w:p w14:paraId="238E2651" w14:textId="77777777" w:rsidR="00A500F0" w:rsidRPr="00A500F0" w:rsidRDefault="00A500F0" w:rsidP="00D67AEF">
            <w:pPr>
              <w:spacing w:after="0" w:line="240" w:lineRule="auto"/>
              <w:ind w:left="720"/>
              <w:rPr>
                <w:rFonts w:ascii="Arial Narrow" w:hAnsi="Arial Narrow" w:cs="Arial"/>
              </w:rPr>
            </w:pPr>
            <w:r w:rsidRPr="00A500F0">
              <w:rPr>
                <w:rFonts w:ascii="Arial Narrow" w:hAnsi="Arial Narrow" w:cs="Arial"/>
              </w:rPr>
              <w:t>(c) The public electricity supplier (as defined in Part 1 of the Electricity Act 1989) in whose authorised area (as so defined) the building is situated and any other person authorised by a licence under that Part to supply electricity to the building.</w:t>
            </w:r>
          </w:p>
          <w:p w14:paraId="1F60A474" w14:textId="77777777" w:rsidR="009D3777" w:rsidRPr="00D67AEF" w:rsidRDefault="009D3777" w:rsidP="00D67AEF">
            <w:pPr>
              <w:spacing w:after="0" w:line="240" w:lineRule="auto"/>
              <w:rPr>
                <w:rFonts w:ascii="Arial Narrow" w:hAnsi="Arial Narrow" w:cs="Arial"/>
                <w:b/>
              </w:rPr>
            </w:pPr>
          </w:p>
          <w:p w14:paraId="5991C45D" w14:textId="77777777" w:rsidR="00A500F0" w:rsidRDefault="00A500F0" w:rsidP="00D67AEF">
            <w:pPr>
              <w:spacing w:after="0" w:line="240" w:lineRule="auto"/>
              <w:rPr>
                <w:rFonts w:ascii="Arial Narrow" w:hAnsi="Arial Narrow" w:cs="Arial"/>
              </w:rPr>
            </w:pPr>
            <w:r w:rsidRPr="00D67AEF">
              <w:rPr>
                <w:rFonts w:ascii="Arial Narrow" w:hAnsi="Arial Narrow" w:cs="Arial"/>
                <w:b/>
              </w:rPr>
              <w:t>(4)</w:t>
            </w:r>
            <w:r w:rsidRPr="00D67AEF">
              <w:rPr>
                <w:rFonts w:ascii="Arial Narrow" w:hAnsi="Arial Narrow" w:cs="Arial"/>
              </w:rPr>
              <w:t xml:space="preserve">  A person who contravenes subsection (2) above is liable on summary conviction to a fine not exceeding level 4 on the standard scale.</w:t>
            </w:r>
          </w:p>
          <w:p w14:paraId="482715E7" w14:textId="77777777" w:rsidR="000112D0" w:rsidRPr="00D67AEF" w:rsidRDefault="000112D0" w:rsidP="00D67AEF">
            <w:pPr>
              <w:spacing w:after="0" w:line="240" w:lineRule="auto"/>
              <w:rPr>
                <w:rFonts w:ascii="Arial Narrow" w:hAnsi="Arial Narrow" w:cs="Arial"/>
                <w:b/>
              </w:rPr>
            </w:pPr>
          </w:p>
        </w:tc>
      </w:tr>
      <w:tr w:rsidR="00A500F0" w:rsidRPr="00D67AEF" w14:paraId="48A224A7" w14:textId="77777777">
        <w:tc>
          <w:tcPr>
            <w:tcW w:w="567" w:type="dxa"/>
            <w:shd w:val="clear" w:color="auto" w:fill="00823B"/>
          </w:tcPr>
          <w:p w14:paraId="312ED413" w14:textId="77777777" w:rsidR="00A500F0" w:rsidRPr="00D67AEF" w:rsidRDefault="00A512CE" w:rsidP="00D67AEF">
            <w:pPr>
              <w:spacing w:after="0" w:line="240" w:lineRule="auto"/>
              <w:rPr>
                <w:color w:val="FFFFFF"/>
              </w:rPr>
            </w:pPr>
            <w:r>
              <w:rPr>
                <w:color w:val="FFFFFF"/>
              </w:rPr>
              <w:t>9</w:t>
            </w:r>
          </w:p>
        </w:tc>
        <w:tc>
          <w:tcPr>
            <w:tcW w:w="284" w:type="dxa"/>
            <w:tcBorders>
              <w:top w:val="nil"/>
              <w:bottom w:val="nil"/>
              <w:right w:val="single" w:sz="4" w:space="0" w:color="auto"/>
            </w:tcBorders>
            <w:shd w:val="clear" w:color="auto" w:fill="auto"/>
          </w:tcPr>
          <w:p w14:paraId="6C8AB16B" w14:textId="77777777" w:rsidR="00A500F0" w:rsidRPr="00D67AEF" w:rsidRDefault="00A500F0" w:rsidP="00D67AEF">
            <w:pPr>
              <w:spacing w:after="0" w:line="240" w:lineRule="auto"/>
            </w:pPr>
          </w:p>
        </w:tc>
        <w:tc>
          <w:tcPr>
            <w:tcW w:w="10187" w:type="dxa"/>
            <w:tcBorders>
              <w:top w:val="single" w:sz="18" w:space="0" w:color="auto"/>
              <w:left w:val="single" w:sz="4" w:space="0" w:color="auto"/>
              <w:bottom w:val="single" w:sz="18" w:space="0" w:color="auto"/>
              <w:right w:val="single" w:sz="4" w:space="0" w:color="auto"/>
            </w:tcBorders>
            <w:shd w:val="clear" w:color="auto" w:fill="auto"/>
          </w:tcPr>
          <w:p w14:paraId="1FC551E1" w14:textId="77777777" w:rsidR="009D3777" w:rsidRPr="00A512CE" w:rsidRDefault="009D3777" w:rsidP="00D67AEF">
            <w:pPr>
              <w:autoSpaceDE w:val="0"/>
              <w:autoSpaceDN w:val="0"/>
              <w:adjustRightInd w:val="0"/>
              <w:spacing w:before="60" w:after="120" w:line="240" w:lineRule="auto"/>
              <w:outlineLvl w:val="3"/>
              <w:rPr>
                <w:rFonts w:ascii="Arial Narrow" w:hAnsi="Arial Narrow" w:cs="Arial"/>
                <w:color w:val="000000"/>
                <w:lang w:eastAsia="en-GB"/>
              </w:rPr>
            </w:pPr>
            <w:r w:rsidRPr="00A512CE">
              <w:rPr>
                <w:rFonts w:ascii="Arial Narrow" w:hAnsi="Arial Narrow" w:cs="Arial"/>
                <w:b/>
                <w:bCs/>
                <w:color w:val="000000"/>
                <w:lang w:eastAsia="en-GB"/>
              </w:rPr>
              <w:t xml:space="preserve">Statement </w:t>
            </w:r>
          </w:p>
          <w:p w14:paraId="6FE2EFE4" w14:textId="77777777" w:rsidR="009D3777" w:rsidRPr="00A512CE" w:rsidRDefault="009D3777" w:rsidP="00D67AEF">
            <w:pPr>
              <w:autoSpaceDE w:val="0"/>
              <w:autoSpaceDN w:val="0"/>
              <w:adjustRightInd w:val="0"/>
              <w:spacing w:after="0" w:line="240" w:lineRule="auto"/>
              <w:rPr>
                <w:rFonts w:ascii="Arial Narrow" w:hAnsi="Arial Narrow" w:cs="Arial"/>
                <w:color w:val="000000"/>
                <w:lang w:eastAsia="en-GB"/>
              </w:rPr>
            </w:pPr>
            <w:r w:rsidRPr="00A512CE">
              <w:rPr>
                <w:rFonts w:ascii="Arial Narrow" w:hAnsi="Arial Narrow" w:cs="Arial"/>
                <w:color w:val="000000"/>
                <w:lang w:eastAsia="en-GB"/>
              </w:rPr>
              <w:t xml:space="preserve">I understand that the local authority may serve notice specifying conditions. I confirm that all the persons and companies detailed in section 6 (overleaf) have been informed of the intended demolition. I also understand that the information contained within this application may be shared with other sections of the Council, Gloucestershire County Council, utility companies and consultants working on behalf of the Council. </w:t>
            </w:r>
          </w:p>
          <w:p w14:paraId="7019DEC8" w14:textId="77777777" w:rsidR="00A512CE" w:rsidRDefault="00A512CE" w:rsidP="00D67AEF">
            <w:pPr>
              <w:tabs>
                <w:tab w:val="left" w:pos="9055"/>
              </w:tabs>
              <w:spacing w:after="0" w:line="240" w:lineRule="auto"/>
              <w:rPr>
                <w:rFonts w:ascii="Arial Narrow" w:hAnsi="Arial Narrow"/>
                <w:b/>
                <w:bCs/>
                <w:color w:val="000000"/>
                <w:sz w:val="23"/>
                <w:szCs w:val="23"/>
              </w:rPr>
            </w:pPr>
          </w:p>
          <w:p w14:paraId="2B84A0A9" w14:textId="77777777" w:rsidR="00A500F0" w:rsidRDefault="009D3777" w:rsidP="00D67AEF">
            <w:pPr>
              <w:tabs>
                <w:tab w:val="left" w:pos="9055"/>
              </w:tabs>
              <w:spacing w:after="0" w:line="240" w:lineRule="auto"/>
              <w:rPr>
                <w:rFonts w:ascii="Arial Narrow" w:hAnsi="Arial Narrow"/>
                <w:b/>
                <w:bCs/>
                <w:color w:val="000000"/>
                <w:sz w:val="23"/>
                <w:szCs w:val="23"/>
              </w:rPr>
            </w:pPr>
            <w:r w:rsidRPr="00D67AEF">
              <w:rPr>
                <w:rFonts w:ascii="Arial Narrow" w:hAnsi="Arial Narrow"/>
                <w:b/>
                <w:bCs/>
                <w:color w:val="000000"/>
                <w:sz w:val="23"/>
                <w:szCs w:val="23"/>
              </w:rPr>
              <w:t>Signature ___________________________________________________________</w:t>
            </w:r>
          </w:p>
          <w:p w14:paraId="1A142C91" w14:textId="77777777" w:rsidR="00A512CE" w:rsidRDefault="00A512CE" w:rsidP="00D67AEF">
            <w:pPr>
              <w:tabs>
                <w:tab w:val="left" w:pos="9055"/>
              </w:tabs>
              <w:spacing w:after="0" w:line="240" w:lineRule="auto"/>
              <w:rPr>
                <w:rFonts w:ascii="Arial Narrow" w:hAnsi="Arial Narrow" w:cs="Arial"/>
                <w:b/>
              </w:rPr>
            </w:pPr>
          </w:p>
          <w:p w14:paraId="12FE80DC" w14:textId="77777777" w:rsidR="000112D0" w:rsidRPr="00D67AEF" w:rsidRDefault="000112D0" w:rsidP="00D67AEF">
            <w:pPr>
              <w:tabs>
                <w:tab w:val="left" w:pos="9055"/>
              </w:tabs>
              <w:spacing w:after="0" w:line="240" w:lineRule="auto"/>
              <w:rPr>
                <w:rFonts w:ascii="Arial Narrow" w:hAnsi="Arial Narrow" w:cs="Arial"/>
                <w:b/>
              </w:rPr>
            </w:pPr>
          </w:p>
        </w:tc>
      </w:tr>
      <w:tr w:rsidR="00A500F0" w:rsidRPr="00D67AEF" w14:paraId="001F6BB3" w14:textId="77777777">
        <w:tc>
          <w:tcPr>
            <w:tcW w:w="567" w:type="dxa"/>
            <w:shd w:val="clear" w:color="auto" w:fill="00823B"/>
          </w:tcPr>
          <w:p w14:paraId="0F65055F" w14:textId="77777777" w:rsidR="00A500F0" w:rsidRPr="00D67AEF" w:rsidRDefault="009D3777" w:rsidP="00A512CE">
            <w:pPr>
              <w:spacing w:after="0" w:line="240" w:lineRule="auto"/>
              <w:rPr>
                <w:color w:val="FFFFFF"/>
              </w:rPr>
            </w:pPr>
            <w:r w:rsidRPr="00D67AEF">
              <w:rPr>
                <w:color w:val="FFFFFF"/>
              </w:rPr>
              <w:t>1</w:t>
            </w:r>
            <w:r w:rsidR="00A512CE">
              <w:rPr>
                <w:color w:val="FFFFFF"/>
              </w:rPr>
              <w:t>0</w:t>
            </w:r>
          </w:p>
        </w:tc>
        <w:tc>
          <w:tcPr>
            <w:tcW w:w="284" w:type="dxa"/>
            <w:tcBorders>
              <w:top w:val="nil"/>
              <w:right w:val="single" w:sz="4" w:space="0" w:color="auto"/>
            </w:tcBorders>
            <w:shd w:val="clear" w:color="auto" w:fill="auto"/>
          </w:tcPr>
          <w:p w14:paraId="318BB3CD" w14:textId="77777777" w:rsidR="00A500F0" w:rsidRPr="00D67AEF" w:rsidRDefault="00A500F0" w:rsidP="00D67AEF">
            <w:pPr>
              <w:spacing w:after="0" w:line="240" w:lineRule="auto"/>
            </w:pPr>
          </w:p>
        </w:tc>
        <w:tc>
          <w:tcPr>
            <w:tcW w:w="10187" w:type="dxa"/>
            <w:tcBorders>
              <w:top w:val="single" w:sz="18" w:space="0" w:color="auto"/>
              <w:left w:val="single" w:sz="4" w:space="0" w:color="auto"/>
              <w:bottom w:val="single" w:sz="18" w:space="0" w:color="auto"/>
              <w:right w:val="single" w:sz="4" w:space="0" w:color="auto"/>
            </w:tcBorders>
            <w:shd w:val="clear" w:color="auto" w:fill="auto"/>
          </w:tcPr>
          <w:p w14:paraId="577D9258" w14:textId="77777777" w:rsidR="009D3777" w:rsidRPr="009D3777" w:rsidRDefault="009D3777" w:rsidP="00D67AEF">
            <w:pPr>
              <w:spacing w:after="0" w:line="240" w:lineRule="auto"/>
              <w:rPr>
                <w:rFonts w:ascii="Arial Narrow" w:hAnsi="Arial Narrow" w:cs="Arial"/>
                <w:color w:val="000000"/>
              </w:rPr>
            </w:pPr>
            <w:r w:rsidRPr="009D3777">
              <w:rPr>
                <w:rFonts w:ascii="Arial Narrow" w:hAnsi="Arial Narrow" w:cs="Arial"/>
                <w:b/>
                <w:bCs/>
                <w:color w:val="000000"/>
              </w:rPr>
              <w:t xml:space="preserve">Please return your completed notice to: </w:t>
            </w:r>
            <w:r w:rsidR="0042604A">
              <w:rPr>
                <w:rFonts w:ascii="Arial Narrow" w:hAnsi="Arial Narrow" w:cs="Arial"/>
                <w:b/>
                <w:bCs/>
                <w:color w:val="000000"/>
              </w:rPr>
              <w:t>Cheltenham and Te</w:t>
            </w:r>
            <w:r w:rsidR="00283BAB">
              <w:rPr>
                <w:rFonts w:ascii="Arial Narrow" w:hAnsi="Arial Narrow" w:cs="Arial"/>
                <w:b/>
                <w:bCs/>
                <w:color w:val="000000"/>
              </w:rPr>
              <w:t>wk</w:t>
            </w:r>
            <w:r w:rsidR="0042604A">
              <w:rPr>
                <w:rFonts w:ascii="Arial Narrow" w:hAnsi="Arial Narrow" w:cs="Arial"/>
                <w:b/>
                <w:bCs/>
                <w:color w:val="000000"/>
              </w:rPr>
              <w:t xml:space="preserve">esbury Building Control PO Box 12 Municipal Offices Promenade, Cheltenham GL50 1PP or </w:t>
            </w:r>
            <w:r w:rsidRPr="009D3777">
              <w:rPr>
                <w:rFonts w:ascii="Arial Narrow" w:hAnsi="Arial Narrow" w:cs="Arial"/>
                <w:color w:val="000000"/>
              </w:rPr>
              <w:t xml:space="preserve"> by email to: </w:t>
            </w:r>
            <w:r w:rsidR="0042604A">
              <w:rPr>
                <w:rFonts w:ascii="Arial Narrow" w:hAnsi="Arial Narrow" w:cs="Arial"/>
                <w:color w:val="0000FF"/>
                <w:u w:val="single"/>
              </w:rPr>
              <w:t>buildingcontrol@cheltenham.gov.uk</w:t>
            </w:r>
          </w:p>
          <w:p w14:paraId="07640FC4" w14:textId="77777777" w:rsidR="007C24E9" w:rsidRDefault="009D3777" w:rsidP="0042604A">
            <w:pPr>
              <w:spacing w:after="0" w:line="240" w:lineRule="auto"/>
              <w:rPr>
                <w:rFonts w:ascii="Arial Narrow" w:eastAsia="Times New Roman" w:hAnsi="Arial Narrow" w:cs="Arial"/>
                <w:color w:val="000000"/>
              </w:rPr>
            </w:pPr>
            <w:r w:rsidRPr="009D3777">
              <w:rPr>
                <w:rFonts w:ascii="Arial Narrow" w:eastAsia="Times New Roman" w:hAnsi="Arial Narrow" w:cs="Arial"/>
                <w:b/>
                <w:bCs/>
                <w:color w:val="000000"/>
              </w:rPr>
              <w:t xml:space="preserve">For further information or assistance in completing your application </w:t>
            </w:r>
            <w:r w:rsidRPr="009D3777">
              <w:rPr>
                <w:rFonts w:ascii="Arial Narrow" w:eastAsia="Times New Roman" w:hAnsi="Arial Narrow" w:cs="Arial"/>
                <w:color w:val="000000"/>
              </w:rPr>
              <w:t>- Please telephone: (0</w:t>
            </w:r>
            <w:r w:rsidR="007C24E9">
              <w:rPr>
                <w:rFonts w:ascii="Arial Narrow" w:eastAsia="Times New Roman" w:hAnsi="Arial Narrow" w:cs="Arial"/>
                <w:color w:val="000000"/>
              </w:rPr>
              <w:t xml:space="preserve">1242) </w:t>
            </w:r>
            <w:r w:rsidR="0042604A">
              <w:rPr>
                <w:rFonts w:ascii="Arial Narrow" w:eastAsia="Times New Roman" w:hAnsi="Arial Narrow" w:cs="Arial"/>
                <w:color w:val="000000"/>
              </w:rPr>
              <w:t>264321</w:t>
            </w:r>
            <w:r w:rsidRPr="009D3777">
              <w:rPr>
                <w:rFonts w:ascii="Arial Narrow" w:eastAsia="Times New Roman" w:hAnsi="Arial Narrow" w:cs="Arial"/>
                <w:color w:val="000000"/>
              </w:rPr>
              <w:t>.</w:t>
            </w:r>
          </w:p>
          <w:p w14:paraId="24BD84DB" w14:textId="77777777" w:rsidR="00A500F0" w:rsidRDefault="009D3777" w:rsidP="007C24E9">
            <w:pPr>
              <w:spacing w:after="0" w:line="240" w:lineRule="auto"/>
              <w:rPr>
                <w:rFonts w:ascii="Arial Narrow" w:hAnsi="Arial Narrow" w:cs="Arial"/>
                <w:color w:val="0000FF"/>
                <w:u w:val="single"/>
              </w:rPr>
            </w:pPr>
            <w:r w:rsidRPr="009D3777">
              <w:rPr>
                <w:rFonts w:ascii="Arial Narrow" w:eastAsia="Times New Roman" w:hAnsi="Arial Narrow" w:cs="Arial"/>
                <w:color w:val="000000"/>
              </w:rPr>
              <w:t xml:space="preserve">Email: </w:t>
            </w:r>
            <w:hyperlink r:id="rId9" w:history="1">
              <w:r w:rsidR="007C24E9" w:rsidRPr="00CB3568">
                <w:rPr>
                  <w:rStyle w:val="Hyperlink"/>
                  <w:rFonts w:ascii="Arial Narrow" w:hAnsi="Arial Narrow" w:cs="Arial"/>
                </w:rPr>
                <w:t>buildingcontrol@cheltenham.gov.uk</w:t>
              </w:r>
            </w:hyperlink>
            <w:r w:rsidR="007C24E9">
              <w:rPr>
                <w:rFonts w:ascii="Arial Narrow" w:hAnsi="Arial Narrow" w:cs="Arial"/>
                <w:color w:val="000000"/>
              </w:rPr>
              <w:t xml:space="preserve">      </w:t>
            </w:r>
            <w:r w:rsidR="0042604A">
              <w:rPr>
                <w:rFonts w:ascii="Arial Narrow" w:hAnsi="Arial Narrow" w:cs="Arial"/>
                <w:color w:val="000000"/>
              </w:rPr>
              <w:t>website:</w:t>
            </w:r>
            <w:hyperlink r:id="rId10" w:history="1">
              <w:r w:rsidR="0042604A" w:rsidRPr="008825B8">
                <w:rPr>
                  <w:rStyle w:val="Hyperlink"/>
                  <w:rFonts w:ascii="Arial Narrow" w:hAnsi="Arial Narrow" w:cs="Arial"/>
                </w:rPr>
                <w:t>www.cheltenham.gov.uk</w:t>
              </w:r>
            </w:hyperlink>
            <w:r w:rsidR="0042604A">
              <w:rPr>
                <w:rFonts w:ascii="Arial Narrow" w:hAnsi="Arial Narrow" w:cs="Arial"/>
                <w:color w:val="0000FF"/>
                <w:u w:val="single"/>
              </w:rPr>
              <w:t>/buildingcontrol</w:t>
            </w:r>
          </w:p>
          <w:p w14:paraId="159E974F" w14:textId="77777777" w:rsidR="007C24E9" w:rsidRPr="007C24E9" w:rsidRDefault="007C24E9" w:rsidP="007C24E9">
            <w:pPr>
              <w:spacing w:after="0" w:line="240" w:lineRule="auto"/>
              <w:rPr>
                <w:rFonts w:ascii="Arial Narrow" w:hAnsi="Arial Narrow" w:cs="Arial"/>
                <w:color w:val="000000"/>
              </w:rPr>
            </w:pPr>
          </w:p>
        </w:tc>
      </w:tr>
    </w:tbl>
    <w:p w14:paraId="507355C4" w14:textId="77777777" w:rsidR="00D4221D" w:rsidRPr="001030AF" w:rsidRDefault="001030AF" w:rsidP="001030AF">
      <w:pPr>
        <w:ind w:left="-142" w:right="-1039"/>
        <w:jc w:val="right"/>
        <w:rPr>
          <w:rFonts w:ascii="Arial" w:hAnsi="Arial" w:cs="Arial"/>
          <w:i/>
          <w:sz w:val="18"/>
          <w:szCs w:val="18"/>
        </w:rPr>
      </w:pPr>
      <w:r w:rsidRPr="001030AF">
        <w:rPr>
          <w:rFonts w:ascii="Arial" w:hAnsi="Arial" w:cs="Arial"/>
          <w:i/>
          <w:sz w:val="18"/>
          <w:szCs w:val="18"/>
        </w:rPr>
        <w:t>Updated July 2018</w:t>
      </w:r>
    </w:p>
    <w:p w14:paraId="73AE32B1" w14:textId="77777777" w:rsidR="00E969A9" w:rsidRPr="00D4221D" w:rsidRDefault="00D4221D" w:rsidP="00D4221D">
      <w:pPr>
        <w:ind w:left="-993" w:right="-1039"/>
        <w:jc w:val="both"/>
        <w:rPr>
          <w:rFonts w:ascii="Arial" w:hAnsi="Arial" w:cs="Arial"/>
        </w:rPr>
      </w:pPr>
      <w:r w:rsidRPr="00D4221D">
        <w:rPr>
          <w:rFonts w:ascii="Arial" w:hAnsi="Arial" w:cs="Arial"/>
        </w:rPr>
        <w:t>Cheltenham and Tewkesbury Building Control Service provides building regulation services to you. We will use your personal information to provide those services to you and may need to share your information with professional/official consultees (such as the Fire Service in commercial applications) to enable us to do this. For further information about how the council uses information it holds about you please go to our GDPR page.</w:t>
      </w:r>
    </w:p>
    <w:sectPr w:rsidR="00E969A9" w:rsidRPr="00D4221D" w:rsidSect="00D4221D">
      <w:pgSz w:w="11906" w:h="16838"/>
      <w:pgMar w:top="709"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27"/>
    <w:rsid w:val="000112D0"/>
    <w:rsid w:val="000A4215"/>
    <w:rsid w:val="000E22D8"/>
    <w:rsid w:val="001030AF"/>
    <w:rsid w:val="001B2911"/>
    <w:rsid w:val="00283BAB"/>
    <w:rsid w:val="002C4ACE"/>
    <w:rsid w:val="003A3127"/>
    <w:rsid w:val="003D2F72"/>
    <w:rsid w:val="003D7A80"/>
    <w:rsid w:val="0042604A"/>
    <w:rsid w:val="00426B06"/>
    <w:rsid w:val="00456B40"/>
    <w:rsid w:val="0050083C"/>
    <w:rsid w:val="0054179F"/>
    <w:rsid w:val="005D4726"/>
    <w:rsid w:val="00636378"/>
    <w:rsid w:val="006F3652"/>
    <w:rsid w:val="007172BD"/>
    <w:rsid w:val="007C24E9"/>
    <w:rsid w:val="0096661F"/>
    <w:rsid w:val="009D3777"/>
    <w:rsid w:val="00A500F0"/>
    <w:rsid w:val="00A512CE"/>
    <w:rsid w:val="00A6432C"/>
    <w:rsid w:val="00CF4D04"/>
    <w:rsid w:val="00D4221D"/>
    <w:rsid w:val="00D67AEF"/>
    <w:rsid w:val="00E9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3CB9B9"/>
  <w15:docId w15:val="{45F40C2E-8820-4750-8FAF-532ADF3D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3127"/>
    <w:rPr>
      <w:color w:val="0000FF"/>
      <w:u w:val="single"/>
    </w:rPr>
  </w:style>
  <w:style w:type="paragraph" w:styleId="BalloonText">
    <w:name w:val="Balloon Text"/>
    <w:basedOn w:val="Normal"/>
    <w:link w:val="BalloonTextChar"/>
    <w:uiPriority w:val="99"/>
    <w:semiHidden/>
    <w:unhideWhenUsed/>
    <w:rsid w:val="003A31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tiscali.co.uk/cp/ps/Mail/ExternalURLProxy?d=tiscali.co.uk&amp;u=anthony.gwynne&amp;url=http://www.naturalengland.org.uk&amp;urlHash=-1.2725730566602288E-247" TargetMode="External"/><Relationship Id="rId3" Type="http://schemas.openxmlformats.org/officeDocument/2006/relationships/webSettings" Target="webSettings.xml"/><Relationship Id="rId7" Type="http://schemas.openxmlformats.org/officeDocument/2006/relationships/hyperlink" Target="http://www.cheltenham.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ildingcontrol@cheltenham.gov.u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cheltenham.gov.uk" TargetMode="External"/><Relationship Id="rId4" Type="http://schemas.openxmlformats.org/officeDocument/2006/relationships/image" Target="media/image1.jpeg"/><Relationship Id="rId9" Type="http://schemas.openxmlformats.org/officeDocument/2006/relationships/hyperlink" Target="mailto:buildingcontrol@chelten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Forest of Dean District Council</Company>
  <LinksUpToDate>false</LinksUpToDate>
  <CharactersWithSpaces>7092</CharactersWithSpaces>
  <SharedDoc>false</SharedDoc>
  <HLinks>
    <vt:vector size="24" baseType="variant">
      <vt:variant>
        <vt:i4>852049</vt:i4>
      </vt:variant>
      <vt:variant>
        <vt:i4>9</vt:i4>
      </vt:variant>
      <vt:variant>
        <vt:i4>0</vt:i4>
      </vt:variant>
      <vt:variant>
        <vt:i4>5</vt:i4>
      </vt:variant>
      <vt:variant>
        <vt:lpwstr>http://www.fdean.gov.uk/</vt:lpwstr>
      </vt:variant>
      <vt:variant>
        <vt:lpwstr/>
      </vt:variant>
      <vt:variant>
        <vt:i4>1507451</vt:i4>
      </vt:variant>
      <vt:variant>
        <vt:i4>6</vt:i4>
      </vt:variant>
      <vt:variant>
        <vt:i4>0</vt:i4>
      </vt:variant>
      <vt:variant>
        <vt:i4>5</vt:i4>
      </vt:variant>
      <vt:variant>
        <vt:lpwstr>http://webmail.tiscali.co.uk/cp/ps/Mail/ExternalURLProxy?d=tiscali.co.uk&amp;u=anthony.gwynne&amp;url=http://www.naturalengland.org.uk&amp;urlHash=-1.2725730566602288E-247</vt:lpwstr>
      </vt:variant>
      <vt:variant>
        <vt:lpwstr>_blank</vt:lpwstr>
      </vt:variant>
      <vt:variant>
        <vt:i4>852049</vt:i4>
      </vt:variant>
      <vt:variant>
        <vt:i4>3</vt:i4>
      </vt:variant>
      <vt:variant>
        <vt:i4>0</vt:i4>
      </vt:variant>
      <vt:variant>
        <vt:i4>5</vt:i4>
      </vt:variant>
      <vt:variant>
        <vt:lpwstr>http://www.fdean.gov.uk/</vt:lpwstr>
      </vt:variant>
      <vt:variant>
        <vt:lpwstr/>
      </vt:variant>
      <vt:variant>
        <vt:i4>7864391</vt:i4>
      </vt:variant>
      <vt:variant>
        <vt:i4>0</vt:i4>
      </vt:variant>
      <vt:variant>
        <vt:i4>0</vt:i4>
      </vt:variant>
      <vt:variant>
        <vt:i4>5</vt:i4>
      </vt:variant>
      <vt:variant>
        <vt:lpwstr>mailto:building.control@fdean.gov.uk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form</dc:title>
  <dc:creator>Ann Robertson</dc:creator>
  <cp:lastModifiedBy>James Clifton</cp:lastModifiedBy>
  <cp:revision>4</cp:revision>
  <cp:lastPrinted>2018-07-17T10:46:00Z</cp:lastPrinted>
  <dcterms:created xsi:type="dcterms:W3CDTF">2018-07-17T10:44:00Z</dcterms:created>
  <dcterms:modified xsi:type="dcterms:W3CDTF">2023-11-16T08:09:00Z</dcterms:modified>
</cp:coreProperties>
</file>